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1FEC" w14:textId="4C192C80" w:rsidR="00032B31" w:rsidRPr="009E34AE" w:rsidRDefault="00032B31" w:rsidP="009E34AE">
      <w:pPr>
        <w:jc w:val="center"/>
        <w:rPr>
          <w:rFonts w:ascii="Calibri" w:hAnsi="Calibri" w:cs="Calibri"/>
          <w:sz w:val="28"/>
          <w:szCs w:val="28"/>
        </w:rPr>
      </w:pPr>
      <w:r w:rsidRPr="009E34AE">
        <w:rPr>
          <w:rFonts w:ascii="Calibri" w:hAnsi="Calibri" w:cs="Calibri"/>
          <w:sz w:val="28"/>
          <w:szCs w:val="28"/>
        </w:rPr>
        <w:t xml:space="preserve">Living </w:t>
      </w:r>
      <w:r w:rsidR="008F5DBF" w:rsidRPr="009E34AE">
        <w:rPr>
          <w:rFonts w:ascii="Calibri" w:hAnsi="Calibri" w:cs="Calibri"/>
          <w:sz w:val="28"/>
          <w:szCs w:val="28"/>
        </w:rPr>
        <w:t>t</w:t>
      </w:r>
      <w:r w:rsidRPr="009E34AE">
        <w:rPr>
          <w:rFonts w:ascii="Calibri" w:hAnsi="Calibri" w:cs="Calibri"/>
          <w:sz w:val="28"/>
          <w:szCs w:val="28"/>
        </w:rPr>
        <w:t xml:space="preserve">he Called Life </w:t>
      </w:r>
      <w:r w:rsidR="009E34AE" w:rsidRPr="009E34AE">
        <w:rPr>
          <w:rFonts w:ascii="Calibri" w:hAnsi="Calibri" w:cs="Calibri"/>
          <w:sz w:val="28"/>
          <w:szCs w:val="28"/>
        </w:rPr>
        <w:t xml:space="preserve">- </w:t>
      </w:r>
      <w:r w:rsidR="00CE4036" w:rsidRPr="009E34AE">
        <w:rPr>
          <w:rFonts w:ascii="Calibri" w:hAnsi="Calibri" w:cs="Calibri"/>
          <w:sz w:val="28"/>
          <w:szCs w:val="28"/>
        </w:rPr>
        <w:t>Session 5</w:t>
      </w:r>
    </w:p>
    <w:p w14:paraId="568549ED" w14:textId="5271FA77" w:rsidR="0050603D" w:rsidRPr="006A5A9F" w:rsidRDefault="0050603D">
      <w:pPr>
        <w:rPr>
          <w:rFonts w:ascii="Calibri" w:hAnsi="Calibri" w:cs="Calibri"/>
        </w:rPr>
      </w:pPr>
    </w:p>
    <w:p w14:paraId="07750C7D" w14:textId="2D04240C" w:rsidR="00E7180B" w:rsidRPr="006A5A9F" w:rsidRDefault="006A5A9F" w:rsidP="003A2AD2">
      <w:pPr>
        <w:rPr>
          <w:rFonts w:ascii="Calibri" w:hAnsi="Calibri" w:cs="Calibri"/>
        </w:rPr>
      </w:pPr>
      <w:r w:rsidRPr="006A5A9F">
        <w:rPr>
          <w:rFonts w:ascii="Calibri" w:hAnsi="Calibri" w:cs="Calibri"/>
        </w:rPr>
        <w:t xml:space="preserve">Thanks for </w:t>
      </w:r>
      <w:r w:rsidR="00CE4036">
        <w:rPr>
          <w:rFonts w:ascii="Calibri" w:hAnsi="Calibri" w:cs="Calibri"/>
        </w:rPr>
        <w:t>continuing in the</w:t>
      </w:r>
      <w:r w:rsidRPr="006A5A9F">
        <w:rPr>
          <w:rFonts w:ascii="Calibri" w:hAnsi="Calibri" w:cs="Calibri"/>
        </w:rPr>
        <w:t xml:space="preserve"> fun </w:t>
      </w:r>
      <w:r w:rsidR="00CE4036">
        <w:rPr>
          <w:rFonts w:ascii="Calibri" w:hAnsi="Calibri" w:cs="Calibri"/>
        </w:rPr>
        <w:t>of exploring</w:t>
      </w:r>
      <w:r w:rsidRPr="006A5A9F">
        <w:rPr>
          <w:rFonts w:ascii="Calibri" w:hAnsi="Calibri" w:cs="Calibri"/>
        </w:rPr>
        <w:t xml:space="preserve"> SHAPE exercises</w:t>
      </w:r>
      <w:r w:rsidR="00CE4036">
        <w:rPr>
          <w:rFonts w:ascii="Calibri" w:hAnsi="Calibri" w:cs="Calibri"/>
        </w:rPr>
        <w:t>!</w:t>
      </w:r>
    </w:p>
    <w:p w14:paraId="6BBB6190" w14:textId="7E77F24B" w:rsidR="006A5A9F" w:rsidRPr="006A5A9F" w:rsidRDefault="006A5A9F" w:rsidP="00140F4D">
      <w:pPr>
        <w:rPr>
          <w:rFonts w:ascii="Calibri" w:hAnsi="Calibri" w:cs="Calibri"/>
        </w:rPr>
      </w:pPr>
    </w:p>
    <w:p w14:paraId="025E912B" w14:textId="77777777" w:rsidR="00AD3997" w:rsidRPr="009C0F85" w:rsidRDefault="00F64B50" w:rsidP="00AD3997">
      <w:pPr>
        <w:rPr>
          <w:rFonts w:asciiTheme="minorHAnsi" w:hAnsiTheme="minorHAnsi" w:cstheme="minorHAnsi"/>
        </w:rPr>
      </w:pPr>
      <w:r w:rsidRPr="006A5A9F">
        <w:rPr>
          <w:rFonts w:ascii="Calibri" w:hAnsi="Calibri" w:cs="Calibri"/>
        </w:rPr>
        <w:t>You</w:t>
      </w:r>
      <w:r w:rsidR="005329AB" w:rsidRPr="006A5A9F">
        <w:rPr>
          <w:rFonts w:ascii="Calibri" w:hAnsi="Calibri" w:cs="Calibri"/>
        </w:rPr>
        <w:t xml:space="preserve">’ve </w:t>
      </w:r>
      <w:r w:rsidR="006A5A9F" w:rsidRPr="006A5A9F">
        <w:rPr>
          <w:rFonts w:ascii="Calibri" w:hAnsi="Calibri" w:cs="Calibri"/>
        </w:rPr>
        <w:t xml:space="preserve">probably </w:t>
      </w:r>
      <w:r w:rsidR="005329AB" w:rsidRPr="006A5A9F">
        <w:rPr>
          <w:rFonts w:ascii="Calibri" w:hAnsi="Calibri" w:cs="Calibri"/>
        </w:rPr>
        <w:t xml:space="preserve">heard that the </w:t>
      </w:r>
      <w:r w:rsidR="005329AB" w:rsidRPr="00E7180B">
        <w:rPr>
          <w:rFonts w:ascii="Calibri" w:hAnsi="Calibri" w:cs="Calibri"/>
          <w:i/>
          <w:iCs/>
        </w:rPr>
        <w:t>Experiencing God</w:t>
      </w:r>
      <w:r w:rsidR="005329AB" w:rsidRPr="006A5A9F">
        <w:rPr>
          <w:rFonts w:ascii="Calibri" w:hAnsi="Calibri" w:cs="Calibri"/>
        </w:rPr>
        <w:t xml:space="preserve"> book has been life changing for those who have been able to read it. </w:t>
      </w:r>
      <w:r w:rsidR="00AD3997" w:rsidRPr="009C0F85">
        <w:rPr>
          <w:rFonts w:asciiTheme="minorHAnsi" w:hAnsiTheme="minorHAnsi" w:cstheme="minorHAnsi"/>
        </w:rPr>
        <w:t xml:space="preserve">This week’s reading in </w:t>
      </w:r>
      <w:r w:rsidR="00AD3997" w:rsidRPr="009C0F85">
        <w:rPr>
          <w:rFonts w:asciiTheme="minorHAnsi" w:hAnsiTheme="minorHAnsi" w:cstheme="minorHAnsi"/>
          <w:i/>
          <w:iCs/>
        </w:rPr>
        <w:t>Experiencing God</w:t>
      </w:r>
      <w:r w:rsidR="00AD3997" w:rsidRPr="009C0F85">
        <w:rPr>
          <w:rFonts w:asciiTheme="minorHAnsi" w:hAnsiTheme="minorHAnsi" w:cstheme="minorHAnsi"/>
        </w:rPr>
        <w:t xml:space="preserve"> is particularly relevant as you read about </w:t>
      </w:r>
      <w:r w:rsidR="00AD3997" w:rsidRPr="00AF0C38">
        <w:rPr>
          <w:rFonts w:asciiTheme="minorHAnsi" w:hAnsiTheme="minorHAnsi" w:cstheme="minorHAnsi"/>
          <w:b/>
          <w:bCs/>
        </w:rPr>
        <w:t>God inviting you to join Him, how He speaks to you, and how He reveals himself, his purposes, and his ways</w:t>
      </w:r>
      <w:r w:rsidR="00AD3997" w:rsidRPr="009C0F85">
        <w:rPr>
          <w:rFonts w:asciiTheme="minorHAnsi" w:hAnsiTheme="minorHAnsi" w:cstheme="minorHAnsi"/>
        </w:rPr>
        <w:t>. When was the last time you were part of something only God could</w:t>
      </w:r>
      <w:r w:rsidR="00AD3997">
        <w:rPr>
          <w:rFonts w:asciiTheme="minorHAnsi" w:hAnsiTheme="minorHAnsi" w:cstheme="minorHAnsi"/>
        </w:rPr>
        <w:t xml:space="preserve"> do</w:t>
      </w:r>
      <w:r w:rsidR="00AD3997" w:rsidRPr="009C0F85">
        <w:rPr>
          <w:rFonts w:asciiTheme="minorHAnsi" w:hAnsiTheme="minorHAnsi" w:cstheme="minorHAnsi"/>
        </w:rPr>
        <w:t xml:space="preserve">? </w:t>
      </w:r>
    </w:p>
    <w:p w14:paraId="4F62DB58" w14:textId="77777777" w:rsidR="008B3D61" w:rsidRPr="006A5A9F" w:rsidRDefault="008B3D61" w:rsidP="00140F4D">
      <w:pPr>
        <w:rPr>
          <w:rFonts w:ascii="Calibri" w:hAnsi="Calibri" w:cs="Calibri"/>
        </w:rPr>
      </w:pPr>
    </w:p>
    <w:p w14:paraId="4674A733" w14:textId="282206A4" w:rsidR="00A07594" w:rsidRPr="006A5A9F" w:rsidRDefault="00A07594" w:rsidP="00140F4D">
      <w:pPr>
        <w:rPr>
          <w:rFonts w:ascii="Calibri" w:hAnsi="Calibri" w:cs="Calibri"/>
        </w:rPr>
      </w:pPr>
      <w:r w:rsidRPr="00AF0C38">
        <w:rPr>
          <w:rFonts w:ascii="Calibri" w:hAnsi="Calibri" w:cs="Calibri"/>
          <w:color w:val="415BA9"/>
        </w:rPr>
        <w:t>MAKE SURE YOU ARE RECORDING YOUR A-HA INSIGHTS AS YOU READ AND TAKE THE COURSE.</w:t>
      </w:r>
      <w:r w:rsidRPr="006A5A9F">
        <w:rPr>
          <w:rFonts w:ascii="Calibri" w:hAnsi="Calibri" w:cs="Calibri"/>
        </w:rPr>
        <w:t xml:space="preserve"> </w:t>
      </w:r>
      <w:r w:rsidR="009C358B">
        <w:rPr>
          <w:rFonts w:ascii="Calibri" w:hAnsi="Calibri" w:cs="Calibri"/>
        </w:rPr>
        <w:t xml:space="preserve">These will be helpful </w:t>
      </w:r>
      <w:r w:rsidR="00FD2CC7">
        <w:rPr>
          <w:rFonts w:ascii="Calibri" w:hAnsi="Calibri" w:cs="Calibri"/>
        </w:rPr>
        <w:t>markers leading up to</w:t>
      </w:r>
      <w:r w:rsidR="009C358B">
        <w:rPr>
          <w:rFonts w:ascii="Calibri" w:hAnsi="Calibri" w:cs="Calibri"/>
        </w:rPr>
        <w:t xml:space="preserve"> course completion</w:t>
      </w:r>
      <w:r w:rsidR="00FD2CC7">
        <w:rPr>
          <w:rFonts w:ascii="Calibri" w:hAnsi="Calibri" w:cs="Calibri"/>
        </w:rPr>
        <w:t xml:space="preserve"> insights</w:t>
      </w:r>
      <w:r w:rsidR="009C358B">
        <w:rPr>
          <w:rFonts w:ascii="Calibri" w:hAnsi="Calibri" w:cs="Calibri"/>
        </w:rPr>
        <w:t>.</w:t>
      </w:r>
    </w:p>
    <w:p w14:paraId="580B54F1" w14:textId="77777777" w:rsidR="00704338" w:rsidRPr="006A5A9F" w:rsidRDefault="00704338" w:rsidP="00140F4D">
      <w:pPr>
        <w:rPr>
          <w:rFonts w:ascii="Calibri" w:hAnsi="Calibri" w:cs="Calibri"/>
        </w:rPr>
      </w:pPr>
    </w:p>
    <w:p w14:paraId="07E43F5F" w14:textId="41D21EB6" w:rsidR="00CA5633" w:rsidRPr="006A5A9F" w:rsidRDefault="007E2543" w:rsidP="002B4597">
      <w:pPr>
        <w:rPr>
          <w:rFonts w:ascii="Calibri" w:hAnsi="Calibri" w:cs="Calibri"/>
        </w:rPr>
      </w:pPr>
      <w:r>
        <w:rPr>
          <w:rFonts w:ascii="Calibri" w:hAnsi="Calibri" w:cs="Calibri"/>
        </w:rPr>
        <w:t>Homework</w:t>
      </w:r>
      <w:r w:rsidR="00CA5633" w:rsidRPr="006A5A9F">
        <w:rPr>
          <w:rFonts w:ascii="Calibri" w:hAnsi="Calibri" w:cs="Calibri"/>
        </w:rPr>
        <w:t>:</w:t>
      </w:r>
    </w:p>
    <w:p w14:paraId="5F5A6CC0" w14:textId="1691506E" w:rsidR="00CA5633" w:rsidRPr="006A5A9F" w:rsidRDefault="00CA5633" w:rsidP="00CA5633">
      <w:pPr>
        <w:numPr>
          <w:ilvl w:val="0"/>
          <w:numId w:val="6"/>
        </w:numPr>
        <w:rPr>
          <w:rFonts w:ascii="Calibri" w:hAnsi="Calibri" w:cs="Calibri"/>
        </w:rPr>
      </w:pPr>
      <w:r w:rsidRPr="006A5A9F">
        <w:rPr>
          <w:rFonts w:ascii="Calibri" w:hAnsi="Calibri" w:cs="Calibri"/>
        </w:rPr>
        <w:t>Divine Design/</w:t>
      </w:r>
      <w:r w:rsidR="00D651FC">
        <w:rPr>
          <w:rFonts w:ascii="Calibri" w:hAnsi="Calibri" w:cs="Calibri"/>
        </w:rPr>
        <w:t>SHAPE</w:t>
      </w:r>
    </w:p>
    <w:p w14:paraId="2B0AE927" w14:textId="77777777" w:rsidR="00CA5633" w:rsidRPr="006A5A9F" w:rsidRDefault="00CA5633" w:rsidP="00CA5633">
      <w:pPr>
        <w:numPr>
          <w:ilvl w:val="1"/>
          <w:numId w:val="6"/>
        </w:numPr>
        <w:ind w:left="1080"/>
        <w:rPr>
          <w:rFonts w:ascii="Calibri" w:hAnsi="Calibri" w:cs="Calibri"/>
        </w:rPr>
      </w:pPr>
      <w:r w:rsidRPr="006A5A9F">
        <w:rPr>
          <w:rFonts w:ascii="Calibri" w:hAnsi="Calibri" w:cs="Calibri"/>
        </w:rPr>
        <w:t>Complete Transferable Skills Checklist</w:t>
      </w:r>
    </w:p>
    <w:p w14:paraId="5C9F4A1E" w14:textId="33E13DBC" w:rsidR="00CA5633" w:rsidRPr="006A5A9F" w:rsidRDefault="00CA5633" w:rsidP="00CA5633">
      <w:pPr>
        <w:numPr>
          <w:ilvl w:val="1"/>
          <w:numId w:val="6"/>
        </w:numPr>
        <w:ind w:left="1080"/>
        <w:rPr>
          <w:rFonts w:ascii="Calibri" w:hAnsi="Calibri" w:cs="Calibri"/>
        </w:rPr>
      </w:pPr>
      <w:proofErr w:type="spellStart"/>
      <w:r w:rsidRPr="006A5A9F">
        <w:rPr>
          <w:rFonts w:ascii="Calibri" w:hAnsi="Calibri" w:cs="Calibri"/>
        </w:rPr>
        <w:t>DiSC</w:t>
      </w:r>
      <w:proofErr w:type="spellEnd"/>
      <w:r w:rsidRPr="006A5A9F">
        <w:rPr>
          <w:rFonts w:ascii="Calibri" w:hAnsi="Calibri" w:cs="Calibri"/>
        </w:rPr>
        <w:t xml:space="preserve"> Profile Worksheet &amp; review your personality descriptors from assessment</w:t>
      </w:r>
    </w:p>
    <w:p w14:paraId="65EB4FA4" w14:textId="630A1702" w:rsidR="00CA5633" w:rsidRPr="006A5A9F" w:rsidRDefault="00CA5633" w:rsidP="00CA5633">
      <w:pPr>
        <w:numPr>
          <w:ilvl w:val="1"/>
          <w:numId w:val="6"/>
        </w:numPr>
        <w:ind w:left="1080"/>
        <w:rPr>
          <w:rFonts w:ascii="Calibri" w:hAnsi="Calibri" w:cs="Calibri"/>
        </w:rPr>
      </w:pPr>
      <w:r w:rsidRPr="006A5A9F">
        <w:rPr>
          <w:rFonts w:ascii="Calibri" w:hAnsi="Calibri" w:cs="Calibri"/>
        </w:rPr>
        <w:t>Fill out Life Wins / Struggles Worksheet</w:t>
      </w:r>
    </w:p>
    <w:p w14:paraId="0F5B3241" w14:textId="462CA546" w:rsidR="00CA5633" w:rsidRPr="006A5A9F" w:rsidRDefault="00CA5633" w:rsidP="00CA5633">
      <w:pPr>
        <w:numPr>
          <w:ilvl w:val="1"/>
          <w:numId w:val="6"/>
        </w:numPr>
        <w:ind w:left="1080"/>
        <w:rPr>
          <w:rFonts w:ascii="Calibri" w:hAnsi="Calibri" w:cs="Calibri"/>
        </w:rPr>
      </w:pPr>
      <w:r w:rsidRPr="006A5A9F">
        <w:rPr>
          <w:rFonts w:ascii="Calibri" w:hAnsi="Calibri" w:cs="Calibri"/>
        </w:rPr>
        <w:t xml:space="preserve">Continue to fill in your Oak or </w:t>
      </w:r>
      <w:r w:rsidRPr="006A5A9F">
        <w:rPr>
          <w:rFonts w:ascii="Calibri" w:hAnsi="Calibri" w:cs="Calibri"/>
          <w:color w:val="000000" w:themeColor="text1"/>
        </w:rPr>
        <w:t>SHAPE</w:t>
      </w:r>
      <w:r w:rsidRPr="006A5A9F">
        <w:rPr>
          <w:rFonts w:ascii="Calibri" w:hAnsi="Calibri" w:cs="Calibri"/>
        </w:rPr>
        <w:t xml:space="preserve"> boxes </w:t>
      </w:r>
    </w:p>
    <w:p w14:paraId="10C27926" w14:textId="2AE2D596" w:rsidR="006D2E3C" w:rsidRPr="006D2E3C" w:rsidRDefault="006D2E3C" w:rsidP="006D2E3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Read the chapters in </w:t>
      </w:r>
      <w:r w:rsidRPr="006D2E3C">
        <w:rPr>
          <w:rFonts w:ascii="Calibri" w:hAnsi="Calibri" w:cs="Calibri"/>
        </w:rPr>
        <w:t xml:space="preserve">Experiencing God and the answers to the questions at the end of the chapters or from your Cliffs Notes suggestions. You might want to mark your favorite questions for </w:t>
      </w:r>
      <w:r w:rsidR="00C7778C">
        <w:rPr>
          <w:rFonts w:ascii="Calibri" w:hAnsi="Calibri" w:cs="Calibri"/>
        </w:rPr>
        <w:t>further</w:t>
      </w:r>
      <w:r w:rsidRPr="006D2E3C">
        <w:rPr>
          <w:rFonts w:ascii="Calibri" w:hAnsi="Calibri" w:cs="Calibri"/>
        </w:rPr>
        <w:t xml:space="preserve"> discussion.</w:t>
      </w:r>
    </w:p>
    <w:p w14:paraId="779B71DC" w14:textId="3D2F75DC" w:rsidR="00CA5633" w:rsidRPr="006A5A9F" w:rsidRDefault="00CA5633" w:rsidP="00CA5633">
      <w:pPr>
        <w:numPr>
          <w:ilvl w:val="0"/>
          <w:numId w:val="6"/>
        </w:numPr>
        <w:rPr>
          <w:rFonts w:ascii="Calibri" w:hAnsi="Calibri" w:cs="Calibri"/>
        </w:rPr>
      </w:pPr>
      <w:r w:rsidRPr="006A5A9F">
        <w:rPr>
          <w:rFonts w:ascii="Calibri" w:hAnsi="Calibri" w:cs="Calibri"/>
        </w:rPr>
        <w:t xml:space="preserve">Continue work on your </w:t>
      </w:r>
      <w:r w:rsidR="00D651FC">
        <w:rPr>
          <w:rFonts w:ascii="Calibri" w:hAnsi="Calibri" w:cs="Calibri"/>
        </w:rPr>
        <w:t>Mission Exploration</w:t>
      </w:r>
    </w:p>
    <w:p w14:paraId="216C05F3" w14:textId="77777777" w:rsidR="00CA5633" w:rsidRPr="009B48A2" w:rsidRDefault="00CA5633" w:rsidP="00CA5633">
      <w:pPr>
        <w:numPr>
          <w:ilvl w:val="0"/>
          <w:numId w:val="6"/>
        </w:numPr>
        <w:rPr>
          <w:rFonts w:ascii="Calibri" w:hAnsi="Calibri" w:cs="Calibri"/>
          <w:b/>
          <w:bCs/>
          <w:color w:val="415BA9"/>
        </w:rPr>
      </w:pPr>
      <w:r w:rsidRPr="009B48A2">
        <w:rPr>
          <w:rFonts w:ascii="Calibri" w:hAnsi="Calibri" w:cs="Calibri"/>
          <w:b/>
          <w:bCs/>
          <w:color w:val="415BA9"/>
        </w:rPr>
        <w:t>PRAY!</w:t>
      </w:r>
    </w:p>
    <w:p w14:paraId="482D0D06" w14:textId="77777777" w:rsidR="00CA5633" w:rsidRPr="009B48A2" w:rsidRDefault="00CA5633" w:rsidP="00CA5633">
      <w:pPr>
        <w:numPr>
          <w:ilvl w:val="1"/>
          <w:numId w:val="6"/>
        </w:numPr>
        <w:tabs>
          <w:tab w:val="clear" w:pos="1440"/>
          <w:tab w:val="num" w:pos="1080"/>
        </w:tabs>
        <w:ind w:hanging="720"/>
        <w:rPr>
          <w:rFonts w:ascii="Calibri" w:hAnsi="Calibri" w:cs="Calibri"/>
          <w:color w:val="415BA9"/>
        </w:rPr>
      </w:pPr>
      <w:r w:rsidRPr="009B48A2">
        <w:rPr>
          <w:rFonts w:ascii="Calibri" w:hAnsi="Calibri" w:cs="Calibri"/>
          <w:color w:val="415BA9"/>
        </w:rPr>
        <w:t>Open your eyes to see where He is working around you</w:t>
      </w:r>
    </w:p>
    <w:p w14:paraId="03597F8B" w14:textId="77777777" w:rsidR="00CA5633" w:rsidRPr="009B48A2" w:rsidRDefault="00CA5633" w:rsidP="00CA5633">
      <w:pPr>
        <w:numPr>
          <w:ilvl w:val="1"/>
          <w:numId w:val="6"/>
        </w:numPr>
        <w:tabs>
          <w:tab w:val="clear" w:pos="1440"/>
          <w:tab w:val="num" w:pos="1080"/>
        </w:tabs>
        <w:ind w:hanging="720"/>
        <w:rPr>
          <w:rFonts w:ascii="Calibri" w:hAnsi="Calibri" w:cs="Calibri"/>
          <w:color w:val="415BA9"/>
        </w:rPr>
      </w:pPr>
      <w:r w:rsidRPr="009B48A2">
        <w:rPr>
          <w:rFonts w:ascii="Calibri" w:hAnsi="Calibri" w:cs="Calibri"/>
          <w:color w:val="415BA9"/>
        </w:rPr>
        <w:t>Open your ears to hear His words to you</w:t>
      </w:r>
    </w:p>
    <w:p w14:paraId="4A12FC0F" w14:textId="68F6C99A" w:rsidR="00CA5633" w:rsidRPr="009B48A2" w:rsidRDefault="00CA5633" w:rsidP="002B4597">
      <w:pPr>
        <w:numPr>
          <w:ilvl w:val="1"/>
          <w:numId w:val="6"/>
        </w:numPr>
        <w:tabs>
          <w:tab w:val="clear" w:pos="1440"/>
          <w:tab w:val="num" w:pos="1080"/>
        </w:tabs>
        <w:ind w:hanging="720"/>
        <w:rPr>
          <w:rFonts w:ascii="Calibri" w:hAnsi="Calibri" w:cs="Calibri"/>
          <w:color w:val="415BA9"/>
        </w:rPr>
      </w:pPr>
      <w:r w:rsidRPr="009B48A2">
        <w:rPr>
          <w:rFonts w:ascii="Calibri" w:hAnsi="Calibri" w:cs="Calibri"/>
          <w:color w:val="415BA9"/>
        </w:rPr>
        <w:t>Open your heart prepare you to respond to His invitation to join Him</w:t>
      </w:r>
    </w:p>
    <w:p w14:paraId="22EE04E2" w14:textId="77777777" w:rsidR="00CA5633" w:rsidRPr="006A5A9F" w:rsidRDefault="00CA5633" w:rsidP="002B4597">
      <w:pPr>
        <w:rPr>
          <w:rFonts w:ascii="Calibri" w:hAnsi="Calibri" w:cs="Calibri"/>
        </w:rPr>
      </w:pPr>
    </w:p>
    <w:p w14:paraId="17D17249" w14:textId="490D7B22" w:rsidR="00140F4D" w:rsidRPr="006A5A9F" w:rsidRDefault="00FD2CC7" w:rsidP="00255A91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Materials to prepare</w:t>
      </w:r>
      <w:r w:rsidR="002F652E" w:rsidRPr="006A5A9F">
        <w:rPr>
          <w:rFonts w:ascii="Calibri" w:hAnsi="Calibri" w:cs="Calibri"/>
          <w:b/>
          <w:bCs/>
          <w:u w:val="single"/>
        </w:rPr>
        <w:t xml:space="preserve">: </w:t>
      </w:r>
    </w:p>
    <w:p w14:paraId="40690AEE" w14:textId="1B0D7B1D" w:rsidR="002F652E" w:rsidRDefault="00E01352" w:rsidP="002F652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6A5A9F">
        <w:rPr>
          <w:rFonts w:ascii="Calibri" w:hAnsi="Calibri" w:cs="Calibri"/>
        </w:rPr>
        <w:t>W</w:t>
      </w:r>
      <w:r w:rsidR="002F652E" w:rsidRPr="006A5A9F">
        <w:rPr>
          <w:rFonts w:ascii="Calibri" w:hAnsi="Calibri" w:cs="Calibri"/>
        </w:rPr>
        <w:t>ork</w:t>
      </w:r>
      <w:r w:rsidR="00C7778C">
        <w:rPr>
          <w:rFonts w:ascii="Calibri" w:hAnsi="Calibri" w:cs="Calibri"/>
        </w:rPr>
        <w:t>book</w:t>
      </w:r>
    </w:p>
    <w:p w14:paraId="1136D5D7" w14:textId="56EE19F1" w:rsidR="00E7180B" w:rsidRPr="006A5A9F" w:rsidRDefault="00E7180B" w:rsidP="002F652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Draft of your mission statement</w:t>
      </w:r>
    </w:p>
    <w:p w14:paraId="064EE77D" w14:textId="004A71CD" w:rsidR="006D2E3C" w:rsidRPr="006D2E3C" w:rsidRDefault="006D2E3C" w:rsidP="006D2E3C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</w:rPr>
      </w:pPr>
      <w:r w:rsidRPr="006D2E3C">
        <w:rPr>
          <w:rFonts w:ascii="Calibri" w:hAnsi="Calibri" w:cs="Calibri"/>
          <w:i/>
          <w:iCs/>
        </w:rPr>
        <w:t>Experiencing God</w:t>
      </w:r>
      <w:r w:rsidRPr="006D2E3C">
        <w:rPr>
          <w:rFonts w:ascii="Calibri" w:hAnsi="Calibri" w:cs="Calibri"/>
        </w:rPr>
        <w:t xml:space="preserve"> book and the answers to the questions at the end of the chapters or from your Cliffs Notes suggestions. You might want to mark your favorite questions for </w:t>
      </w:r>
      <w:r w:rsidR="00C838C0">
        <w:rPr>
          <w:rFonts w:ascii="Calibri" w:hAnsi="Calibri" w:cs="Calibri"/>
        </w:rPr>
        <w:t>continued discussion!</w:t>
      </w:r>
    </w:p>
    <w:p w14:paraId="4A8A93F5" w14:textId="7D9E8299" w:rsidR="002F652E" w:rsidRDefault="00140F4D" w:rsidP="002F652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6A5A9F">
        <w:rPr>
          <w:rFonts w:ascii="Calibri" w:hAnsi="Calibri" w:cs="Calibri"/>
        </w:rPr>
        <w:t>P</w:t>
      </w:r>
      <w:r w:rsidR="00BD5949" w:rsidRPr="006A5A9F">
        <w:rPr>
          <w:rFonts w:ascii="Calibri" w:hAnsi="Calibri" w:cs="Calibri"/>
        </w:rPr>
        <w:t>rogress</w:t>
      </w:r>
      <w:r w:rsidR="002F652E" w:rsidRPr="006A5A9F">
        <w:rPr>
          <w:rFonts w:ascii="Calibri" w:hAnsi="Calibri" w:cs="Calibri"/>
        </w:rPr>
        <w:t xml:space="preserve"> on your </w:t>
      </w:r>
      <w:r w:rsidR="00C838C0">
        <w:rPr>
          <w:rFonts w:ascii="Calibri" w:hAnsi="Calibri" w:cs="Calibri"/>
        </w:rPr>
        <w:t xml:space="preserve">personalized </w:t>
      </w:r>
      <w:r w:rsidR="006A5A9F">
        <w:rPr>
          <w:rFonts w:ascii="Calibri" w:hAnsi="Calibri" w:cs="Calibri"/>
        </w:rPr>
        <w:t>Mission Exploration</w:t>
      </w:r>
    </w:p>
    <w:p w14:paraId="65E93F0F" w14:textId="736DE21D" w:rsidR="00704338" w:rsidRPr="006A5A9F" w:rsidRDefault="003A2AD2" w:rsidP="006D2E3C">
      <w:pPr>
        <w:pStyle w:val="ListParagraph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br/>
      </w:r>
    </w:p>
    <w:p w14:paraId="2C9D98CF" w14:textId="5AD94D98" w:rsidR="00866356" w:rsidRPr="00DE3FBD" w:rsidRDefault="00866356">
      <w:pPr>
        <w:rPr>
          <w:rFonts w:ascii="Calibri" w:hAnsi="Calibri" w:cs="Calibri"/>
          <w:b/>
          <w:bCs/>
          <w:color w:val="415BA9"/>
        </w:rPr>
      </w:pPr>
      <w:r w:rsidRPr="00DE3FBD">
        <w:rPr>
          <w:rFonts w:ascii="Calibri" w:hAnsi="Calibri" w:cs="Calibri"/>
          <w:b/>
          <w:bCs/>
          <w:color w:val="415BA9"/>
        </w:rPr>
        <w:t xml:space="preserve">We </w:t>
      </w:r>
      <w:r w:rsidR="006D2E3C" w:rsidRPr="00DE3FBD">
        <w:rPr>
          <w:rFonts w:ascii="Calibri" w:hAnsi="Calibri" w:cs="Calibri"/>
          <w:b/>
          <w:bCs/>
          <w:color w:val="415BA9"/>
        </w:rPr>
        <w:t xml:space="preserve">are praying for your requests and </w:t>
      </w:r>
      <w:r w:rsidRPr="00DE3FBD">
        <w:rPr>
          <w:rFonts w:ascii="Calibri" w:hAnsi="Calibri" w:cs="Calibri"/>
          <w:b/>
          <w:bCs/>
          <w:color w:val="415BA9"/>
        </w:rPr>
        <w:t xml:space="preserve">look forward to </w:t>
      </w:r>
      <w:r w:rsidR="00FE5E84" w:rsidRPr="00DE3FBD">
        <w:rPr>
          <w:rFonts w:ascii="Calibri" w:hAnsi="Calibri" w:cs="Calibri"/>
          <w:b/>
          <w:bCs/>
          <w:color w:val="415BA9"/>
        </w:rPr>
        <w:t>witnessing God’s work in your life</w:t>
      </w:r>
      <w:r w:rsidRPr="00DE3FBD">
        <w:rPr>
          <w:rFonts w:ascii="Calibri" w:hAnsi="Calibri" w:cs="Calibri"/>
          <w:b/>
          <w:bCs/>
          <w:color w:val="415BA9"/>
        </w:rPr>
        <w:t xml:space="preserve">. </w:t>
      </w:r>
    </w:p>
    <w:p w14:paraId="39FEC459" w14:textId="53FEF31D" w:rsidR="00866356" w:rsidRPr="006A5A9F" w:rsidRDefault="00866356">
      <w:pPr>
        <w:rPr>
          <w:rFonts w:ascii="Calibri" w:hAnsi="Calibri" w:cs="Calibri"/>
        </w:rPr>
      </w:pPr>
    </w:p>
    <w:p w14:paraId="76C18B0E" w14:textId="7E90D588" w:rsidR="00866356" w:rsidRPr="006A5A9F" w:rsidRDefault="00866356">
      <w:pPr>
        <w:rPr>
          <w:rFonts w:ascii="Calibri" w:hAnsi="Calibri" w:cs="Calibri"/>
        </w:rPr>
      </w:pPr>
      <w:r w:rsidRPr="006A5A9F">
        <w:rPr>
          <w:rFonts w:ascii="Calibri" w:hAnsi="Calibri" w:cs="Calibri"/>
        </w:rPr>
        <w:t xml:space="preserve">Pursuing </w:t>
      </w:r>
      <w:r w:rsidR="008A4687" w:rsidRPr="006A5A9F">
        <w:rPr>
          <w:rFonts w:ascii="Calibri" w:hAnsi="Calibri" w:cs="Calibri"/>
        </w:rPr>
        <w:t xml:space="preserve">His </w:t>
      </w:r>
      <w:r w:rsidRPr="006A5A9F">
        <w:rPr>
          <w:rFonts w:ascii="Calibri" w:hAnsi="Calibri" w:cs="Calibri"/>
        </w:rPr>
        <w:t xml:space="preserve">calling with you, </w:t>
      </w:r>
    </w:p>
    <w:p w14:paraId="6414DE42" w14:textId="77777777" w:rsidR="00866356" w:rsidRPr="006A5A9F" w:rsidRDefault="00866356">
      <w:pPr>
        <w:rPr>
          <w:rFonts w:ascii="Calibri" w:hAnsi="Calibri" w:cs="Calibri"/>
        </w:rPr>
      </w:pPr>
    </w:p>
    <w:p w14:paraId="5C6AA44D" w14:textId="77777777" w:rsidR="006A5A9F" w:rsidRPr="00F2351E" w:rsidRDefault="006A5A9F" w:rsidP="006A5A9F">
      <w:pPr>
        <w:rPr>
          <w:rFonts w:asciiTheme="minorHAnsi" w:hAnsiTheme="minorHAnsi" w:cstheme="minorHAnsi"/>
        </w:rPr>
      </w:pPr>
      <w:proofErr w:type="gramStart"/>
      <w:r w:rsidRPr="00F2351E">
        <w:rPr>
          <w:rFonts w:asciiTheme="minorHAnsi" w:hAnsiTheme="minorHAnsi" w:cstheme="minorHAnsi"/>
        </w:rPr>
        <w:t>Your</w:t>
      </w:r>
      <w:proofErr w:type="gramEnd"/>
      <w:r w:rsidRPr="00F2351E">
        <w:rPr>
          <w:rFonts w:asciiTheme="minorHAnsi" w:hAnsiTheme="minorHAnsi" w:cstheme="minorHAnsi"/>
        </w:rPr>
        <w:t xml:space="preserve"> Living the Called Life Training Team</w:t>
      </w:r>
    </w:p>
    <w:p w14:paraId="022E0694" w14:textId="77777777" w:rsidR="006A5A9F" w:rsidRPr="00D84C91" w:rsidRDefault="006A5A9F" w:rsidP="006A5A9F">
      <w:pPr>
        <w:rPr>
          <w:rFonts w:asciiTheme="minorHAnsi" w:hAnsiTheme="minorHAnsi" w:cstheme="minorHAnsi"/>
        </w:rPr>
      </w:pPr>
      <w:r w:rsidRPr="00F2351E">
        <w:rPr>
          <w:rFonts w:asciiTheme="minorHAnsi" w:hAnsiTheme="minorHAnsi" w:cstheme="minorHAnsi"/>
        </w:rPr>
        <w:t>Becky, Craig, Dori &amp; Laurena</w:t>
      </w:r>
    </w:p>
    <w:sectPr w:rsidR="006A5A9F" w:rsidRPr="00D84C91" w:rsidSect="00D02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512C"/>
    <w:multiLevelType w:val="hybridMultilevel"/>
    <w:tmpl w:val="AEB6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84AB2"/>
    <w:multiLevelType w:val="hybridMultilevel"/>
    <w:tmpl w:val="BD7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E1EFF"/>
    <w:multiLevelType w:val="hybridMultilevel"/>
    <w:tmpl w:val="CE542984"/>
    <w:lvl w:ilvl="0" w:tplc="F2DEB126">
      <w:start w:val="1"/>
      <w:numFmt w:val="bullet"/>
      <w:lvlText w:val="}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009FC2" w:tentative="1">
      <w:start w:val="1"/>
      <w:numFmt w:val="bullet"/>
      <w:lvlText w:val="}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523564" w:tentative="1">
      <w:start w:val="1"/>
      <w:numFmt w:val="bullet"/>
      <w:lvlText w:val="}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400610E" w:tentative="1">
      <w:start w:val="1"/>
      <w:numFmt w:val="bullet"/>
      <w:lvlText w:val="}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8D41416" w:tentative="1">
      <w:start w:val="1"/>
      <w:numFmt w:val="bullet"/>
      <w:lvlText w:val="}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D28DB8" w:tentative="1">
      <w:start w:val="1"/>
      <w:numFmt w:val="bullet"/>
      <w:lvlText w:val="}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D885734" w:tentative="1">
      <w:start w:val="1"/>
      <w:numFmt w:val="bullet"/>
      <w:lvlText w:val="}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70460C2" w:tentative="1">
      <w:start w:val="1"/>
      <w:numFmt w:val="bullet"/>
      <w:lvlText w:val="}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BC3C92" w:tentative="1">
      <w:start w:val="1"/>
      <w:numFmt w:val="bullet"/>
      <w:lvlText w:val="}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1BC2ACF"/>
    <w:multiLevelType w:val="hybridMultilevel"/>
    <w:tmpl w:val="25C08F88"/>
    <w:lvl w:ilvl="0" w:tplc="C56C37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AE190">
      <w:start w:val="17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479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CEA5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C6EF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FCCC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E31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8857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4A88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2600"/>
    <w:multiLevelType w:val="hybridMultilevel"/>
    <w:tmpl w:val="2E9A540A"/>
    <w:lvl w:ilvl="0" w:tplc="94EE05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1A9B3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7A4F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2C1E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C02F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266B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894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6AF9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84A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93EC6"/>
    <w:multiLevelType w:val="hybridMultilevel"/>
    <w:tmpl w:val="082A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05D70"/>
    <w:multiLevelType w:val="hybridMultilevel"/>
    <w:tmpl w:val="9DDC894C"/>
    <w:lvl w:ilvl="0" w:tplc="8EA855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9A2DEA">
      <w:start w:val="17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C835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A71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CCBC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30F7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02E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CC82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5214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351"/>
    <w:multiLevelType w:val="hybridMultilevel"/>
    <w:tmpl w:val="C4BA8D32"/>
    <w:lvl w:ilvl="0" w:tplc="2F20397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1FCF63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E7AAD7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D0000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B90D64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E0F34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E4579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764DC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2CD11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4DD93710"/>
    <w:multiLevelType w:val="hybridMultilevel"/>
    <w:tmpl w:val="EDBE22A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50ED6842"/>
    <w:multiLevelType w:val="hybridMultilevel"/>
    <w:tmpl w:val="E496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92A36"/>
    <w:multiLevelType w:val="hybridMultilevel"/>
    <w:tmpl w:val="1C0C38A0"/>
    <w:lvl w:ilvl="0" w:tplc="B43A8C9E">
      <w:start w:val="1"/>
      <w:numFmt w:val="bullet"/>
      <w:lvlText w:val="}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5F67270">
      <w:start w:val="172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F4CC570" w:tentative="1">
      <w:start w:val="1"/>
      <w:numFmt w:val="bullet"/>
      <w:lvlText w:val="}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516717E" w:tentative="1">
      <w:start w:val="1"/>
      <w:numFmt w:val="bullet"/>
      <w:lvlText w:val="}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196A4E2" w:tentative="1">
      <w:start w:val="1"/>
      <w:numFmt w:val="bullet"/>
      <w:lvlText w:val="}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78C3858" w:tentative="1">
      <w:start w:val="1"/>
      <w:numFmt w:val="bullet"/>
      <w:lvlText w:val="}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B46610" w:tentative="1">
      <w:start w:val="1"/>
      <w:numFmt w:val="bullet"/>
      <w:lvlText w:val="}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3C03D4" w:tentative="1">
      <w:start w:val="1"/>
      <w:numFmt w:val="bullet"/>
      <w:lvlText w:val="}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5A40E2" w:tentative="1">
      <w:start w:val="1"/>
      <w:numFmt w:val="bullet"/>
      <w:lvlText w:val="}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C6E2595"/>
    <w:multiLevelType w:val="hybridMultilevel"/>
    <w:tmpl w:val="767CFDCE"/>
    <w:lvl w:ilvl="0" w:tplc="F0080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228112">
    <w:abstractNumId w:val="1"/>
  </w:num>
  <w:num w:numId="2" w16cid:durableId="210269964">
    <w:abstractNumId w:val="9"/>
  </w:num>
  <w:num w:numId="3" w16cid:durableId="1068723270">
    <w:abstractNumId w:val="6"/>
  </w:num>
  <w:num w:numId="4" w16cid:durableId="2084183465">
    <w:abstractNumId w:val="4"/>
  </w:num>
  <w:num w:numId="5" w16cid:durableId="997224776">
    <w:abstractNumId w:val="11"/>
  </w:num>
  <w:num w:numId="6" w16cid:durableId="910386810">
    <w:abstractNumId w:val="3"/>
  </w:num>
  <w:num w:numId="7" w16cid:durableId="1441336936">
    <w:abstractNumId w:val="10"/>
  </w:num>
  <w:num w:numId="8" w16cid:durableId="1182627521">
    <w:abstractNumId w:val="5"/>
  </w:num>
  <w:num w:numId="9" w16cid:durableId="1393389760">
    <w:abstractNumId w:val="0"/>
  </w:num>
  <w:num w:numId="10" w16cid:durableId="1150827625">
    <w:abstractNumId w:val="2"/>
  </w:num>
  <w:num w:numId="11" w16cid:durableId="932056569">
    <w:abstractNumId w:val="8"/>
  </w:num>
  <w:num w:numId="12" w16cid:durableId="569079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31"/>
    <w:rsid w:val="000119AA"/>
    <w:rsid w:val="00032B31"/>
    <w:rsid w:val="00044F35"/>
    <w:rsid w:val="000549E7"/>
    <w:rsid w:val="000F3F7E"/>
    <w:rsid w:val="00127EAD"/>
    <w:rsid w:val="00140F4D"/>
    <w:rsid w:val="00147289"/>
    <w:rsid w:val="0015076D"/>
    <w:rsid w:val="00173A3A"/>
    <w:rsid w:val="001854A8"/>
    <w:rsid w:val="001D4321"/>
    <w:rsid w:val="001E292E"/>
    <w:rsid w:val="001F3185"/>
    <w:rsid w:val="00255A91"/>
    <w:rsid w:val="002A58C6"/>
    <w:rsid w:val="002A6279"/>
    <w:rsid w:val="002A7516"/>
    <w:rsid w:val="002B0CEC"/>
    <w:rsid w:val="002B4597"/>
    <w:rsid w:val="002B566F"/>
    <w:rsid w:val="002C32A6"/>
    <w:rsid w:val="002E1B5A"/>
    <w:rsid w:val="002F652E"/>
    <w:rsid w:val="00311323"/>
    <w:rsid w:val="00315241"/>
    <w:rsid w:val="0032326B"/>
    <w:rsid w:val="00335EBD"/>
    <w:rsid w:val="003833A0"/>
    <w:rsid w:val="00383C2D"/>
    <w:rsid w:val="003A2AD2"/>
    <w:rsid w:val="004019BA"/>
    <w:rsid w:val="00422451"/>
    <w:rsid w:val="00426452"/>
    <w:rsid w:val="00436274"/>
    <w:rsid w:val="004744E6"/>
    <w:rsid w:val="0048171E"/>
    <w:rsid w:val="004832AC"/>
    <w:rsid w:val="004C675A"/>
    <w:rsid w:val="004D5CEE"/>
    <w:rsid w:val="0050603D"/>
    <w:rsid w:val="00522CEC"/>
    <w:rsid w:val="00526367"/>
    <w:rsid w:val="005329AB"/>
    <w:rsid w:val="00562A36"/>
    <w:rsid w:val="00567FD1"/>
    <w:rsid w:val="005D104C"/>
    <w:rsid w:val="00604720"/>
    <w:rsid w:val="00610082"/>
    <w:rsid w:val="006478E8"/>
    <w:rsid w:val="0069620B"/>
    <w:rsid w:val="006A3446"/>
    <w:rsid w:val="006A5A9F"/>
    <w:rsid w:val="006D2E3C"/>
    <w:rsid w:val="006D49E6"/>
    <w:rsid w:val="00704338"/>
    <w:rsid w:val="00720F37"/>
    <w:rsid w:val="007363F8"/>
    <w:rsid w:val="007979DA"/>
    <w:rsid w:val="007E2543"/>
    <w:rsid w:val="007F0EA0"/>
    <w:rsid w:val="00811F47"/>
    <w:rsid w:val="00820128"/>
    <w:rsid w:val="00837288"/>
    <w:rsid w:val="00866356"/>
    <w:rsid w:val="008A3B43"/>
    <w:rsid w:val="008A4687"/>
    <w:rsid w:val="008B3D61"/>
    <w:rsid w:val="008C4DF4"/>
    <w:rsid w:val="008D3EE4"/>
    <w:rsid w:val="008F5DBF"/>
    <w:rsid w:val="00921F15"/>
    <w:rsid w:val="00953A08"/>
    <w:rsid w:val="00981E59"/>
    <w:rsid w:val="00985E19"/>
    <w:rsid w:val="009951B0"/>
    <w:rsid w:val="009B42D7"/>
    <w:rsid w:val="009B48A2"/>
    <w:rsid w:val="009C358B"/>
    <w:rsid w:val="009C716A"/>
    <w:rsid w:val="009E34AE"/>
    <w:rsid w:val="00A07594"/>
    <w:rsid w:val="00A211E7"/>
    <w:rsid w:val="00A51224"/>
    <w:rsid w:val="00A60992"/>
    <w:rsid w:val="00AA3735"/>
    <w:rsid w:val="00AC1F56"/>
    <w:rsid w:val="00AC204F"/>
    <w:rsid w:val="00AD3997"/>
    <w:rsid w:val="00AE58D4"/>
    <w:rsid w:val="00AF0C38"/>
    <w:rsid w:val="00B61482"/>
    <w:rsid w:val="00B73459"/>
    <w:rsid w:val="00B7642D"/>
    <w:rsid w:val="00B8775A"/>
    <w:rsid w:val="00BA41FA"/>
    <w:rsid w:val="00BA69F4"/>
    <w:rsid w:val="00BB2E69"/>
    <w:rsid w:val="00BD5949"/>
    <w:rsid w:val="00C14DD1"/>
    <w:rsid w:val="00C334DB"/>
    <w:rsid w:val="00C7778C"/>
    <w:rsid w:val="00C838C0"/>
    <w:rsid w:val="00C94307"/>
    <w:rsid w:val="00CA5633"/>
    <w:rsid w:val="00CD1704"/>
    <w:rsid w:val="00CE4036"/>
    <w:rsid w:val="00CE7413"/>
    <w:rsid w:val="00CF1168"/>
    <w:rsid w:val="00D0267F"/>
    <w:rsid w:val="00D651FC"/>
    <w:rsid w:val="00DD79CE"/>
    <w:rsid w:val="00DE3FBD"/>
    <w:rsid w:val="00E01352"/>
    <w:rsid w:val="00E13738"/>
    <w:rsid w:val="00E14C70"/>
    <w:rsid w:val="00E155FA"/>
    <w:rsid w:val="00E507EA"/>
    <w:rsid w:val="00E7180B"/>
    <w:rsid w:val="00E769B1"/>
    <w:rsid w:val="00E80AC7"/>
    <w:rsid w:val="00EF5BF9"/>
    <w:rsid w:val="00F006C9"/>
    <w:rsid w:val="00F2781A"/>
    <w:rsid w:val="00F64B50"/>
    <w:rsid w:val="00F76481"/>
    <w:rsid w:val="00FC01C9"/>
    <w:rsid w:val="00FD2CC7"/>
    <w:rsid w:val="00FE0FA1"/>
    <w:rsid w:val="00FE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5E02"/>
  <w15:chartTrackingRefBased/>
  <w15:docId w15:val="{1E937D3E-73E8-3F43-B79B-3D72C225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22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3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58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8D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5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8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8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4687"/>
  </w:style>
  <w:style w:type="character" w:styleId="FollowedHyperlink">
    <w:name w:val="FollowedHyperlink"/>
    <w:basedOn w:val="DefaultParagraphFont"/>
    <w:uiPriority w:val="99"/>
    <w:semiHidden/>
    <w:unhideWhenUsed/>
    <w:rsid w:val="00E769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092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3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9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99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9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3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12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34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90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37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7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5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2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8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4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17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12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485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1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20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2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9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64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4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69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5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04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2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07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38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37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3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30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47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3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1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Foster</dc:creator>
  <cp:keywords/>
  <dc:description/>
  <cp:lastModifiedBy>Jacki Janos</cp:lastModifiedBy>
  <cp:revision>16</cp:revision>
  <dcterms:created xsi:type="dcterms:W3CDTF">2025-09-17T14:53:00Z</dcterms:created>
  <dcterms:modified xsi:type="dcterms:W3CDTF">2026-01-26T16:47:00Z</dcterms:modified>
</cp:coreProperties>
</file>