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BFA0" w14:textId="77777777" w:rsidR="00C032D8" w:rsidRPr="00B56133" w:rsidRDefault="00C032D8" w:rsidP="00C032D8">
      <w:pPr>
        <w:jc w:val="center"/>
        <w:rPr>
          <w:b/>
          <w:bCs/>
          <w:i/>
          <w:iCs/>
          <w:color w:val="415BA9"/>
          <w:sz w:val="28"/>
          <w:szCs w:val="28"/>
        </w:rPr>
      </w:pPr>
      <w:r w:rsidRPr="00B56133">
        <w:rPr>
          <w:b/>
          <w:bCs/>
          <w:i/>
          <w:iCs/>
          <w:color w:val="415BA9"/>
          <w:sz w:val="28"/>
          <w:szCs w:val="28"/>
        </w:rPr>
        <w:t xml:space="preserve">Welcome to Winter 2026 Living </w:t>
      </w:r>
      <w:proofErr w:type="gramStart"/>
      <w:r w:rsidRPr="00B56133">
        <w:rPr>
          <w:b/>
          <w:bCs/>
          <w:i/>
          <w:iCs/>
          <w:color w:val="415BA9"/>
          <w:sz w:val="28"/>
          <w:szCs w:val="28"/>
        </w:rPr>
        <w:t>The</w:t>
      </w:r>
      <w:proofErr w:type="gramEnd"/>
      <w:r w:rsidRPr="00B56133">
        <w:rPr>
          <w:b/>
          <w:bCs/>
          <w:i/>
          <w:iCs/>
          <w:color w:val="415BA9"/>
          <w:sz w:val="28"/>
          <w:szCs w:val="28"/>
        </w:rPr>
        <w:t xml:space="preserve"> Called Life Workshop!</w:t>
      </w:r>
    </w:p>
    <w:p w14:paraId="13BA388E" w14:textId="77777777" w:rsidR="00827CA5" w:rsidRPr="00057877" w:rsidRDefault="00827CA5" w:rsidP="00C032D8">
      <w:pPr>
        <w:jc w:val="center"/>
        <w:rPr>
          <w:b/>
          <w:bCs/>
          <w:i/>
          <w:iCs/>
          <w:sz w:val="22"/>
          <w:szCs w:val="22"/>
        </w:rPr>
      </w:pPr>
    </w:p>
    <w:p w14:paraId="1118A468" w14:textId="77777777" w:rsidR="00C032D8" w:rsidRPr="00057877" w:rsidRDefault="00C032D8" w:rsidP="00C032D8">
      <w:pPr>
        <w:jc w:val="center"/>
        <w:rPr>
          <w:b/>
          <w:bCs/>
          <w:i/>
          <w:iCs/>
          <w:color w:val="4ABE98"/>
          <w:sz w:val="22"/>
          <w:szCs w:val="22"/>
        </w:rPr>
      </w:pPr>
      <w:r w:rsidRPr="00057877">
        <w:rPr>
          <w:b/>
          <w:bCs/>
          <w:i/>
          <w:iCs/>
          <w:color w:val="4ABE98"/>
          <w:sz w:val="22"/>
          <w:szCs w:val="22"/>
        </w:rPr>
        <w:t>For we are God's masterpiece. He has created us anew in Christ Jesus, so we can do the good things he planned for us long ago.</w:t>
      </w:r>
    </w:p>
    <w:p w14:paraId="21AB158E" w14:textId="3B52A328" w:rsidR="00C032D8" w:rsidRPr="00057877" w:rsidRDefault="00C032D8" w:rsidP="00C032D8">
      <w:pPr>
        <w:jc w:val="center"/>
        <w:rPr>
          <w:b/>
          <w:bCs/>
          <w:i/>
          <w:iCs/>
          <w:color w:val="4ABE98"/>
          <w:sz w:val="22"/>
          <w:szCs w:val="22"/>
        </w:rPr>
      </w:pPr>
      <w:r w:rsidRPr="00057877">
        <w:rPr>
          <w:rFonts w:ascii="Tahoma" w:hAnsi="Tahoma" w:cs="Tahoma"/>
          <w:b/>
          <w:bCs/>
          <w:i/>
          <w:iCs/>
          <w:color w:val="4ABE98"/>
          <w:sz w:val="22"/>
          <w:szCs w:val="22"/>
        </w:rPr>
        <w:t>﻿</w:t>
      </w:r>
      <w:r w:rsidRPr="00057877">
        <w:rPr>
          <w:b/>
          <w:bCs/>
          <w:i/>
          <w:iCs/>
          <w:color w:val="4ABE98"/>
          <w:sz w:val="22"/>
          <w:szCs w:val="22"/>
        </w:rPr>
        <w:t>Ephesians 2:10</w:t>
      </w:r>
    </w:p>
    <w:p w14:paraId="447364C0" w14:textId="77777777" w:rsidR="00827CA5" w:rsidRPr="00C032D8" w:rsidRDefault="00827CA5" w:rsidP="00C032D8">
      <w:pPr>
        <w:jc w:val="center"/>
        <w:rPr>
          <w:i/>
          <w:iCs/>
          <w:sz w:val="20"/>
          <w:szCs w:val="20"/>
        </w:rPr>
      </w:pPr>
    </w:p>
    <w:p w14:paraId="6E88C4CF" w14:textId="45AD0CD2" w:rsidR="006211C2" w:rsidRPr="006211C2" w:rsidRDefault="006211C2" w:rsidP="006211C2">
      <w:r w:rsidRPr="006211C2">
        <w:t xml:space="preserve">We're excited to kick off Living </w:t>
      </w:r>
      <w:proofErr w:type="gramStart"/>
      <w:r w:rsidRPr="006211C2">
        <w:t>The</w:t>
      </w:r>
      <w:proofErr w:type="gramEnd"/>
      <w:r w:rsidRPr="006211C2">
        <w:t xml:space="preserve"> Called Life this week! To offer flexibility and accommodate class size this Winter, </w:t>
      </w:r>
      <w:r w:rsidRPr="006211C2">
        <w:rPr>
          <w:b/>
          <w:bCs/>
        </w:rPr>
        <w:t>we're providing the opportunity to take the</w:t>
      </w:r>
      <w:r w:rsidRPr="006211C2">
        <w:t> </w:t>
      </w:r>
      <w:r w:rsidRPr="008C43F6">
        <w:rPr>
          <w:b/>
          <w:bCs/>
          <w:color w:val="4ABE98"/>
        </w:rPr>
        <w:t>On-Demand LTCL Workshop</w:t>
      </w:r>
      <w:r w:rsidRPr="006211C2">
        <w:t>, </w:t>
      </w:r>
      <w:r w:rsidRPr="006211C2">
        <w:rPr>
          <w:b/>
          <w:bCs/>
        </w:rPr>
        <w:t>online at your convenience.</w:t>
      </w:r>
      <w:r w:rsidRPr="006211C2">
        <w:t> Since there will not be cohorts/discussion groups, we are offering you a </w:t>
      </w:r>
      <w:r w:rsidRPr="006211C2">
        <w:rPr>
          <w:b/>
          <w:bCs/>
        </w:rPr>
        <w:t xml:space="preserve">personalized 1 hour </w:t>
      </w:r>
      <w:proofErr w:type="gramStart"/>
      <w:r w:rsidRPr="006211C2">
        <w:rPr>
          <w:b/>
          <w:bCs/>
        </w:rPr>
        <w:t>consult</w:t>
      </w:r>
      <w:proofErr w:type="gramEnd"/>
      <w:r w:rsidRPr="006211C2">
        <w:t> as part of your registration upon completion!</w:t>
      </w:r>
    </w:p>
    <w:p w14:paraId="7F1C4B1D" w14:textId="65D72D73" w:rsidR="006211C2" w:rsidRPr="006211C2" w:rsidRDefault="006211C2" w:rsidP="006211C2">
      <w:r w:rsidRPr="006211C2">
        <w:t>As part of the course materials, we’ll leave an </w:t>
      </w:r>
      <w:r w:rsidRPr="006211C2">
        <w:rPr>
          <w:i/>
          <w:iCs/>
        </w:rPr>
        <w:t>Experiencing God</w:t>
      </w:r>
      <w:r w:rsidRPr="006211C2">
        <w:t> book at the front desk of Hill Country Bible Church Office that you can pick up anytime this week! (Lakeline campus: 12124 Ranch Rd 620 N) This will also allow you to take another one of their courses at HCBC. </w:t>
      </w:r>
      <w:hyperlink r:id="rId4" w:tgtFrame="_blank" w:history="1">
        <w:r w:rsidRPr="001A67C9">
          <w:rPr>
            <w:rStyle w:val="Hyperlink"/>
            <w:b/>
            <w:bCs/>
            <w:color w:val="415BA9"/>
          </w:rPr>
          <w:t>Click here</w:t>
        </w:r>
      </w:hyperlink>
      <w:r w:rsidRPr="006211C2">
        <w:t> to see all classes currently available. </w:t>
      </w:r>
    </w:p>
    <w:p w14:paraId="26A67BA8" w14:textId="76D0641C" w:rsidR="006211C2" w:rsidRPr="006211C2" w:rsidRDefault="006211C2" w:rsidP="006211C2">
      <w:r w:rsidRPr="006211C2">
        <w:rPr>
          <w:b/>
          <w:bCs/>
        </w:rPr>
        <w:t>Join us Tuesday night 1/27 at 6:30pm for a Zoom only kickoff</w:t>
      </w:r>
      <w:r w:rsidRPr="006211C2">
        <w:t> to do a brief introduction and explain how you can access the course. Please </w:t>
      </w:r>
      <w:hyperlink r:id="rId5" w:tgtFrame="_blank" w:history="1">
        <w:r w:rsidRPr="001A67C9">
          <w:rPr>
            <w:rStyle w:val="Hyperlink"/>
            <w:b/>
            <w:bCs/>
            <w:color w:val="415BA9"/>
          </w:rPr>
          <w:t>Register to Attend Zoom</w:t>
        </w:r>
      </w:hyperlink>
      <w:r w:rsidRPr="006211C2">
        <w:t xml:space="preserve">. If you </w:t>
      </w:r>
      <w:proofErr w:type="gramStart"/>
      <w:r w:rsidRPr="006211C2">
        <w:t>aren’t able to</w:t>
      </w:r>
      <w:proofErr w:type="gramEnd"/>
      <w:r w:rsidRPr="006211C2">
        <w:t xml:space="preserve"> attend the kickoff event, we will send you the recording. </w:t>
      </w:r>
    </w:p>
    <w:p w14:paraId="209F1DC2" w14:textId="6C25507C" w:rsidR="006211C2" w:rsidRPr="006211C2" w:rsidRDefault="006211C2" w:rsidP="006211C2">
      <w:r w:rsidRPr="006211C2">
        <w:t>Please don’t hesitate to reach out if you have any questions before Tuesday! If you don’t want to do the online course, we can cancel your registration and return your money. </w:t>
      </w:r>
      <w:r w:rsidRPr="006211C2">
        <w:rPr>
          <w:b/>
          <w:bCs/>
        </w:rPr>
        <w:t>Let us know what you decide by email: </w:t>
      </w:r>
      <w:hyperlink r:id="rId6" w:tgtFrame="_blank" w:history="1">
        <w:r w:rsidRPr="001A67C9">
          <w:rPr>
            <w:rStyle w:val="Hyperlink"/>
            <w:b/>
            <w:bCs/>
            <w:color w:val="415BA9"/>
          </w:rPr>
          <w:t>info@purposeworks.org</w:t>
        </w:r>
      </w:hyperlink>
      <w:r w:rsidRPr="006211C2">
        <w:rPr>
          <w:b/>
          <w:bCs/>
        </w:rPr>
        <w:t>.</w:t>
      </w:r>
      <w:r w:rsidRPr="006211C2">
        <w:t> </w:t>
      </w:r>
    </w:p>
    <w:p w14:paraId="7DF90EAD" w14:textId="77777777" w:rsidR="000B1739" w:rsidRDefault="006211C2" w:rsidP="006211C2">
      <w:r w:rsidRPr="006211C2">
        <w:t>Our prayer is that through this course you’ll </w:t>
      </w:r>
      <w:r w:rsidRPr="006211C2">
        <w:rPr>
          <w:b/>
          <w:bCs/>
        </w:rPr>
        <w:t>discover how God has uniquely gifted you</w:t>
      </w:r>
      <w:r w:rsidRPr="006211C2">
        <w:t>—with talents, strengths, and passions—to live out your </w:t>
      </w:r>
      <w:r w:rsidRPr="006211C2">
        <w:rPr>
          <w:b/>
          <w:bCs/>
        </w:rPr>
        <w:t>masterpiece mission, advance His kingdom, and bring glory to Him</w:t>
      </w:r>
      <w:r w:rsidRPr="006211C2">
        <w:t xml:space="preserve">. </w:t>
      </w:r>
    </w:p>
    <w:p w14:paraId="68904EAB" w14:textId="6B8C3C7A" w:rsidR="006211C2" w:rsidRPr="008C43F6" w:rsidRDefault="006211C2" w:rsidP="006211C2">
      <w:pPr>
        <w:rPr>
          <w:b/>
          <w:bCs/>
          <w:color w:val="4ABE98"/>
        </w:rPr>
      </w:pPr>
      <w:r w:rsidRPr="008C43F6">
        <w:rPr>
          <w:b/>
          <w:bCs/>
          <w:color w:val="4ABE98"/>
        </w:rPr>
        <w:t>We can’t wait to connect with you to begin this journey!</w:t>
      </w:r>
    </w:p>
    <w:p w14:paraId="3F3E9D33" w14:textId="77777777" w:rsidR="00827CA5" w:rsidRPr="006211C2" w:rsidRDefault="00827CA5" w:rsidP="006211C2"/>
    <w:p w14:paraId="2C98D01A" w14:textId="714AFDD0" w:rsidR="000568E3" w:rsidRPr="006211C2" w:rsidRDefault="006211C2" w:rsidP="006211C2">
      <w:r w:rsidRPr="006211C2">
        <w:t>Blessings,</w:t>
      </w:r>
    </w:p>
    <w:p w14:paraId="4D7CD4B8" w14:textId="77777777" w:rsidR="006211C2" w:rsidRPr="006211C2" w:rsidRDefault="006211C2" w:rsidP="006211C2">
      <w:proofErr w:type="gramStart"/>
      <w:r w:rsidRPr="006211C2">
        <w:t>Your</w:t>
      </w:r>
      <w:proofErr w:type="gramEnd"/>
      <w:r w:rsidRPr="006211C2">
        <w:t xml:space="preserve"> Living the Called Life Trainers:</w:t>
      </w:r>
    </w:p>
    <w:p w14:paraId="48F97BC3" w14:textId="77777777" w:rsidR="006211C2" w:rsidRPr="006211C2" w:rsidRDefault="006211C2" w:rsidP="000568E3">
      <w:pPr>
        <w:spacing w:after="0" w:line="240" w:lineRule="auto"/>
      </w:pPr>
      <w:r w:rsidRPr="006211C2">
        <w:t>Becky Terry</w:t>
      </w:r>
    </w:p>
    <w:p w14:paraId="260DCC19" w14:textId="77777777" w:rsidR="006211C2" w:rsidRDefault="006211C2" w:rsidP="000568E3">
      <w:pPr>
        <w:spacing w:after="0" w:line="240" w:lineRule="auto"/>
      </w:pPr>
      <w:r w:rsidRPr="006211C2">
        <w:t>Craig Foster</w:t>
      </w:r>
    </w:p>
    <w:p w14:paraId="0AF4FFE2" w14:textId="277C5B26" w:rsidR="00C95509" w:rsidRDefault="00C95509" w:rsidP="000568E3">
      <w:pPr>
        <w:spacing w:after="0" w:line="240" w:lineRule="auto"/>
      </w:pPr>
      <w:r>
        <w:t>Dori Eversmann</w:t>
      </w:r>
    </w:p>
    <w:p w14:paraId="4A1DCD89" w14:textId="399E4B68" w:rsidR="00571BF2" w:rsidRDefault="00C95509" w:rsidP="000568E3">
      <w:pPr>
        <w:spacing w:after="0" w:line="240" w:lineRule="auto"/>
      </w:pPr>
      <w:r>
        <w:t>Laurena Gonzalez</w:t>
      </w:r>
    </w:p>
    <w:sectPr w:rsidR="0057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F2"/>
    <w:rsid w:val="000568E3"/>
    <w:rsid w:val="00057877"/>
    <w:rsid w:val="000B1739"/>
    <w:rsid w:val="00167085"/>
    <w:rsid w:val="001A67C9"/>
    <w:rsid w:val="002418FA"/>
    <w:rsid w:val="002A029B"/>
    <w:rsid w:val="003826BB"/>
    <w:rsid w:val="00571BF2"/>
    <w:rsid w:val="006211C2"/>
    <w:rsid w:val="006C6FC7"/>
    <w:rsid w:val="00827CA5"/>
    <w:rsid w:val="008C43F6"/>
    <w:rsid w:val="00B56133"/>
    <w:rsid w:val="00C032D8"/>
    <w:rsid w:val="00C1370A"/>
    <w:rsid w:val="00C95509"/>
    <w:rsid w:val="00E1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D094"/>
  <w15:chartTrackingRefBased/>
  <w15:docId w15:val="{A2179D56-1299-41A7-B8DB-1EA3CD65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BF2"/>
    <w:rPr>
      <w:rFonts w:eastAsiaTheme="majorEastAsia" w:cstheme="majorBidi"/>
      <w:color w:val="272727" w:themeColor="text1" w:themeTint="D8"/>
    </w:rPr>
  </w:style>
  <w:style w:type="paragraph" w:styleId="Title">
    <w:name w:val="Title"/>
    <w:basedOn w:val="Normal"/>
    <w:next w:val="Normal"/>
    <w:link w:val="TitleChar"/>
    <w:uiPriority w:val="10"/>
    <w:qFormat/>
    <w:rsid w:val="0057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BF2"/>
    <w:pPr>
      <w:spacing w:before="160"/>
      <w:jc w:val="center"/>
    </w:pPr>
    <w:rPr>
      <w:i/>
      <w:iCs/>
      <w:color w:val="404040" w:themeColor="text1" w:themeTint="BF"/>
    </w:rPr>
  </w:style>
  <w:style w:type="character" w:customStyle="1" w:styleId="QuoteChar">
    <w:name w:val="Quote Char"/>
    <w:basedOn w:val="DefaultParagraphFont"/>
    <w:link w:val="Quote"/>
    <w:uiPriority w:val="29"/>
    <w:rsid w:val="00571BF2"/>
    <w:rPr>
      <w:i/>
      <w:iCs/>
      <w:color w:val="404040" w:themeColor="text1" w:themeTint="BF"/>
    </w:rPr>
  </w:style>
  <w:style w:type="paragraph" w:styleId="ListParagraph">
    <w:name w:val="List Paragraph"/>
    <w:basedOn w:val="Normal"/>
    <w:uiPriority w:val="34"/>
    <w:qFormat/>
    <w:rsid w:val="00571BF2"/>
    <w:pPr>
      <w:ind w:left="720"/>
      <w:contextualSpacing/>
    </w:pPr>
  </w:style>
  <w:style w:type="character" w:styleId="IntenseEmphasis">
    <w:name w:val="Intense Emphasis"/>
    <w:basedOn w:val="DefaultParagraphFont"/>
    <w:uiPriority w:val="21"/>
    <w:qFormat/>
    <w:rsid w:val="00571BF2"/>
    <w:rPr>
      <w:i/>
      <w:iCs/>
      <w:color w:val="0F4761" w:themeColor="accent1" w:themeShade="BF"/>
    </w:rPr>
  </w:style>
  <w:style w:type="paragraph" w:styleId="IntenseQuote">
    <w:name w:val="Intense Quote"/>
    <w:basedOn w:val="Normal"/>
    <w:next w:val="Normal"/>
    <w:link w:val="IntenseQuoteChar"/>
    <w:uiPriority w:val="30"/>
    <w:qFormat/>
    <w:rsid w:val="00571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F2"/>
    <w:rPr>
      <w:i/>
      <w:iCs/>
      <w:color w:val="0F4761" w:themeColor="accent1" w:themeShade="BF"/>
    </w:rPr>
  </w:style>
  <w:style w:type="character" w:styleId="IntenseReference">
    <w:name w:val="Intense Reference"/>
    <w:basedOn w:val="DefaultParagraphFont"/>
    <w:uiPriority w:val="32"/>
    <w:qFormat/>
    <w:rsid w:val="00571BF2"/>
    <w:rPr>
      <w:b/>
      <w:bCs/>
      <w:smallCaps/>
      <w:color w:val="0F4761" w:themeColor="accent1" w:themeShade="BF"/>
      <w:spacing w:val="5"/>
    </w:rPr>
  </w:style>
  <w:style w:type="character" w:styleId="Hyperlink">
    <w:name w:val="Hyperlink"/>
    <w:basedOn w:val="DefaultParagraphFont"/>
    <w:uiPriority w:val="99"/>
    <w:unhideWhenUsed/>
    <w:rsid w:val="006211C2"/>
    <w:rPr>
      <w:color w:val="467886" w:themeColor="hyperlink"/>
      <w:u w:val="single"/>
    </w:rPr>
  </w:style>
  <w:style w:type="character" w:styleId="UnresolvedMention">
    <w:name w:val="Unresolved Mention"/>
    <w:basedOn w:val="DefaultParagraphFont"/>
    <w:uiPriority w:val="99"/>
    <w:semiHidden/>
    <w:unhideWhenUsed/>
    <w:rsid w:val="0062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urposeworks.org" TargetMode="External"/><Relationship Id="rId5" Type="http://schemas.openxmlformats.org/officeDocument/2006/relationships/hyperlink" Target="https://zoom.us/meeting/register/o-q3L_CXROSQtSe63akZrA" TargetMode="External"/><Relationship Id="rId4" Type="http://schemas.openxmlformats.org/officeDocument/2006/relationships/hyperlink" Target="https://hcbc.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1606</Characters>
  <Application>Microsoft Office Word</Application>
  <DocSecurity>0</DocSecurity>
  <Lines>37</Lines>
  <Paragraphs>19</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Janos</dc:creator>
  <cp:keywords/>
  <dc:description/>
  <cp:lastModifiedBy>Jacki Janos</cp:lastModifiedBy>
  <cp:revision>13</cp:revision>
  <dcterms:created xsi:type="dcterms:W3CDTF">2026-01-25T13:17:00Z</dcterms:created>
  <dcterms:modified xsi:type="dcterms:W3CDTF">2026-01-26T17:10:00Z</dcterms:modified>
</cp:coreProperties>
</file>