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D818" w14:textId="0673D2A2" w:rsidR="000C6D92" w:rsidRDefault="00C95C73" w:rsidP="000C6D92">
      <w:pPr>
        <w:rPr>
          <w:rFonts w:cstheme="minorHAnsi"/>
          <w:b/>
          <w:bCs/>
          <w:sz w:val="28"/>
          <w:szCs w:val="28"/>
        </w:rPr>
      </w:pPr>
      <w:r>
        <w:rPr>
          <w:rFonts w:cstheme="minorHAnsi"/>
          <w:b/>
          <w:bCs/>
          <w:sz w:val="28"/>
          <w:szCs w:val="28"/>
        </w:rPr>
        <w:t xml:space="preserve"> </w:t>
      </w:r>
      <w:r w:rsidR="000C6D92" w:rsidRPr="00E06854">
        <w:rPr>
          <w:rFonts w:cstheme="minorHAnsi"/>
          <w:b/>
          <w:bCs/>
          <w:sz w:val="28"/>
          <w:szCs w:val="28"/>
        </w:rPr>
        <w:t xml:space="preserve">Script for Week 8 LTCL </w:t>
      </w:r>
    </w:p>
    <w:p w14:paraId="33E3701B" w14:textId="087086D1" w:rsidR="0065552C" w:rsidRDefault="0065552C" w:rsidP="000C6D92">
      <w:pPr>
        <w:rPr>
          <w:rFonts w:cstheme="minorHAnsi"/>
          <w:b/>
          <w:bCs/>
          <w:sz w:val="28"/>
          <w:szCs w:val="28"/>
        </w:rPr>
      </w:pPr>
      <w:r>
        <w:rPr>
          <w:rFonts w:cstheme="minorHAnsi"/>
          <w:b/>
          <w:bCs/>
          <w:sz w:val="28"/>
          <w:szCs w:val="28"/>
        </w:rPr>
        <w:t>Blackaby Introduction</w:t>
      </w:r>
    </w:p>
    <w:p w14:paraId="4C62759E" w14:textId="77777777" w:rsidR="0042454D" w:rsidRPr="0042454D" w:rsidRDefault="0042454D" w:rsidP="0042454D">
      <w:pPr>
        <w:rPr>
          <w:rFonts w:cstheme="minorHAnsi"/>
          <w:sz w:val="28"/>
          <w:szCs w:val="28"/>
        </w:rPr>
      </w:pPr>
      <w:r w:rsidRPr="0042454D">
        <w:rPr>
          <w:rFonts w:cstheme="minorHAnsi"/>
          <w:sz w:val="28"/>
          <w:szCs w:val="28"/>
        </w:rPr>
        <w:t xml:space="preserve">We are very excited to have Dr. Richard Blackaby join us this evening, thanks to a </w:t>
      </w:r>
      <w:proofErr w:type="gramStart"/>
      <w:r w:rsidRPr="0042454D">
        <w:rPr>
          <w:rFonts w:cstheme="minorHAnsi"/>
          <w:sz w:val="28"/>
          <w:szCs w:val="28"/>
        </w:rPr>
        <w:t>long ago</w:t>
      </w:r>
      <w:proofErr w:type="gramEnd"/>
      <w:r w:rsidRPr="0042454D">
        <w:rPr>
          <w:rFonts w:cstheme="minorHAnsi"/>
          <w:sz w:val="28"/>
          <w:szCs w:val="28"/>
        </w:rPr>
        <w:t xml:space="preserve"> connection Laura had with him.</w:t>
      </w:r>
    </w:p>
    <w:p w14:paraId="7846FA86" w14:textId="77777777" w:rsidR="0042454D" w:rsidRPr="0042454D" w:rsidRDefault="0042454D" w:rsidP="0042454D">
      <w:pPr>
        <w:rPr>
          <w:rFonts w:cstheme="minorHAnsi"/>
          <w:sz w:val="28"/>
          <w:szCs w:val="28"/>
        </w:rPr>
      </w:pPr>
      <w:r w:rsidRPr="0042454D">
        <w:rPr>
          <w:rFonts w:cstheme="minorHAnsi"/>
          <w:sz w:val="28"/>
          <w:szCs w:val="28"/>
        </w:rPr>
        <w:t>Dr. Blackaby, thank you so much for taking the time to join us as we wrap up our calling class where your book has been an integral part of us hearing from the Lord and seeing Him at work. </w:t>
      </w:r>
    </w:p>
    <w:p w14:paraId="5605D57F" w14:textId="77777777" w:rsidR="0042454D" w:rsidRPr="0042454D" w:rsidRDefault="0042454D" w:rsidP="0042454D">
      <w:pPr>
        <w:rPr>
          <w:rFonts w:cstheme="minorHAnsi"/>
          <w:sz w:val="28"/>
          <w:szCs w:val="28"/>
        </w:rPr>
      </w:pPr>
      <w:r w:rsidRPr="0042454D">
        <w:rPr>
          <w:rFonts w:cstheme="minorHAnsi"/>
          <w:sz w:val="28"/>
          <w:szCs w:val="28"/>
        </w:rPr>
        <w:t>Would you like to start out with a few thoughts and comments for us?...</w:t>
      </w:r>
    </w:p>
    <w:p w14:paraId="38DC5BDA" w14:textId="77777777" w:rsidR="0042454D" w:rsidRPr="0042454D" w:rsidRDefault="0042454D" w:rsidP="0042454D">
      <w:pPr>
        <w:rPr>
          <w:rFonts w:cstheme="minorHAnsi"/>
          <w:sz w:val="28"/>
          <w:szCs w:val="28"/>
        </w:rPr>
      </w:pPr>
      <w:r w:rsidRPr="0042454D">
        <w:rPr>
          <w:rFonts w:cstheme="minorHAnsi"/>
          <w:sz w:val="28"/>
          <w:szCs w:val="28"/>
        </w:rPr>
        <w:t>I’m going to open it up to the class to share ways that the book has impacted them...</w:t>
      </w:r>
    </w:p>
    <w:p w14:paraId="78BC978E" w14:textId="77777777" w:rsidR="0042454D" w:rsidRPr="0042454D" w:rsidRDefault="0042454D" w:rsidP="0042454D">
      <w:pPr>
        <w:rPr>
          <w:rFonts w:cstheme="minorHAnsi"/>
          <w:sz w:val="28"/>
          <w:szCs w:val="28"/>
        </w:rPr>
      </w:pPr>
      <w:r w:rsidRPr="0042454D">
        <w:rPr>
          <w:rFonts w:cstheme="minorHAnsi"/>
          <w:sz w:val="28"/>
          <w:szCs w:val="28"/>
        </w:rPr>
        <w:t>Does anyone have any questions for Dr. Blackaby? (How has receptivity to the book changed over the years</w:t>
      </w:r>
      <w:proofErr w:type="gramStart"/>
      <w:r w:rsidRPr="0042454D">
        <w:rPr>
          <w:rFonts w:cstheme="minorHAnsi"/>
          <w:sz w:val="28"/>
          <w:szCs w:val="28"/>
        </w:rPr>
        <w:t>?)...</w:t>
      </w:r>
      <w:proofErr w:type="gramEnd"/>
    </w:p>
    <w:p w14:paraId="760F08DC" w14:textId="77777777" w:rsidR="0042454D" w:rsidRPr="0042454D" w:rsidRDefault="0042454D" w:rsidP="0042454D">
      <w:pPr>
        <w:rPr>
          <w:rFonts w:cstheme="minorHAnsi"/>
          <w:sz w:val="28"/>
          <w:szCs w:val="28"/>
        </w:rPr>
      </w:pPr>
      <w:r w:rsidRPr="0042454D">
        <w:rPr>
          <w:rFonts w:cstheme="minorHAnsi"/>
          <w:sz w:val="28"/>
          <w:szCs w:val="28"/>
        </w:rPr>
        <w:t>We have some other testimonies from past participants we thought you might like to hear as well. (Craig read some</w:t>
      </w:r>
      <w:proofErr w:type="gramStart"/>
      <w:r w:rsidRPr="0042454D">
        <w:rPr>
          <w:rFonts w:cstheme="minorHAnsi"/>
          <w:sz w:val="28"/>
          <w:szCs w:val="28"/>
        </w:rPr>
        <w:t>.)...</w:t>
      </w:r>
      <w:proofErr w:type="gramEnd"/>
    </w:p>
    <w:p w14:paraId="39D3DDE1" w14:textId="77777777" w:rsidR="0042454D" w:rsidRPr="0042454D" w:rsidRDefault="0042454D" w:rsidP="0042454D">
      <w:pPr>
        <w:rPr>
          <w:rFonts w:cstheme="minorHAnsi"/>
          <w:sz w:val="28"/>
          <w:szCs w:val="28"/>
        </w:rPr>
      </w:pPr>
      <w:r w:rsidRPr="0042454D">
        <w:rPr>
          <w:rFonts w:cstheme="minorHAnsi"/>
          <w:sz w:val="28"/>
          <w:szCs w:val="28"/>
        </w:rPr>
        <w:t>Thank you so much for your time and your heart for helping people grow closer to the Lord and join Him in His work. It's having a significant impact!</w:t>
      </w:r>
    </w:p>
    <w:p w14:paraId="0042F760" w14:textId="277D2150" w:rsidR="000C6D92" w:rsidRPr="00E06854" w:rsidRDefault="000C6D92" w:rsidP="000C6D92">
      <w:pPr>
        <w:rPr>
          <w:rFonts w:cstheme="minorHAnsi"/>
          <w:b/>
          <w:bCs/>
          <w:i/>
          <w:iCs/>
          <w:color w:val="FF0000"/>
          <w:sz w:val="28"/>
          <w:szCs w:val="28"/>
        </w:rPr>
      </w:pPr>
      <w:r w:rsidRPr="00E06854">
        <w:rPr>
          <w:rFonts w:cstheme="minorHAnsi"/>
          <w:b/>
          <w:bCs/>
          <w:i/>
          <w:iCs/>
          <w:color w:val="FF0000"/>
          <w:sz w:val="28"/>
          <w:szCs w:val="28"/>
        </w:rPr>
        <w:t xml:space="preserve">After </w:t>
      </w:r>
      <w:r w:rsidR="00D14C2F">
        <w:rPr>
          <w:rFonts w:cstheme="minorHAnsi"/>
          <w:b/>
          <w:bCs/>
          <w:i/>
          <w:iCs/>
          <w:color w:val="FF0000"/>
          <w:sz w:val="28"/>
          <w:szCs w:val="28"/>
        </w:rPr>
        <w:t>Intentional Eternal Influencer</w:t>
      </w:r>
      <w:r w:rsidRPr="00E06854">
        <w:rPr>
          <w:rFonts w:cstheme="minorHAnsi"/>
          <w:b/>
          <w:bCs/>
          <w:i/>
          <w:iCs/>
          <w:color w:val="FF0000"/>
          <w:sz w:val="28"/>
          <w:szCs w:val="28"/>
        </w:rPr>
        <w:t xml:space="preserve">  </w:t>
      </w:r>
    </w:p>
    <w:p w14:paraId="017F4438" w14:textId="071D2F6A" w:rsidR="000C6D92" w:rsidRPr="000C6D92" w:rsidRDefault="000C6D92" w:rsidP="000C6D92">
      <w:pPr>
        <w:rPr>
          <w:rFonts w:cstheme="minorHAnsi"/>
          <w:sz w:val="28"/>
          <w:szCs w:val="28"/>
        </w:rPr>
      </w:pPr>
      <w:r w:rsidRPr="00E06854">
        <w:rPr>
          <w:rFonts w:cstheme="minorHAnsi"/>
          <w:b/>
          <w:bCs/>
          <w:sz w:val="28"/>
          <w:szCs w:val="28"/>
        </w:rPr>
        <w:t xml:space="preserve">Legendary Oaks of Righteousness :30 Becky </w:t>
      </w:r>
    </w:p>
    <w:p w14:paraId="0A68BB44" w14:textId="0567EFDF" w:rsidR="000C6D92" w:rsidRPr="000C6D92" w:rsidRDefault="0042454D" w:rsidP="000C6D92">
      <w:pPr>
        <w:rPr>
          <w:rFonts w:cstheme="minorHAnsi"/>
          <w:sz w:val="28"/>
          <w:szCs w:val="28"/>
        </w:rPr>
      </w:pPr>
      <w:r>
        <w:rPr>
          <w:rFonts w:cstheme="minorHAnsi"/>
          <w:sz w:val="28"/>
          <w:szCs w:val="28"/>
        </w:rPr>
        <w:t>Laurena</w:t>
      </w:r>
      <w:r w:rsidR="000C6D92" w:rsidRPr="00E06854">
        <w:rPr>
          <w:rFonts w:cstheme="minorHAnsi"/>
          <w:sz w:val="28"/>
          <w:szCs w:val="28"/>
        </w:rPr>
        <w:t xml:space="preserve"> talked about planting seeds in that quote from </w:t>
      </w:r>
      <w:r w:rsidR="00182A07">
        <w:rPr>
          <w:rFonts w:cstheme="minorHAnsi"/>
          <w:sz w:val="28"/>
          <w:szCs w:val="28"/>
        </w:rPr>
        <w:t xml:space="preserve">the song from </w:t>
      </w:r>
      <w:r w:rsidR="000C6D92" w:rsidRPr="00E06854">
        <w:rPr>
          <w:rFonts w:cstheme="minorHAnsi"/>
          <w:sz w:val="28"/>
          <w:szCs w:val="28"/>
        </w:rPr>
        <w:t xml:space="preserve">Hamilton. </w:t>
      </w:r>
    </w:p>
    <w:p w14:paraId="6EE4C58A" w14:textId="3E5201C1" w:rsidR="000C6D92" w:rsidRPr="000C6D92" w:rsidRDefault="00CE6024" w:rsidP="000C6D92">
      <w:pPr>
        <w:rPr>
          <w:rFonts w:cstheme="minorHAnsi"/>
          <w:sz w:val="28"/>
          <w:szCs w:val="28"/>
        </w:rPr>
      </w:pPr>
      <w:r>
        <w:rPr>
          <w:rFonts w:cstheme="minorHAnsi"/>
          <w:sz w:val="28"/>
          <w:szCs w:val="28"/>
        </w:rPr>
        <w:t xml:space="preserve">Taking our biblical illustration that we’ve used all semester and </w:t>
      </w:r>
      <w:r w:rsidR="000C6D92" w:rsidRPr="00E06854">
        <w:rPr>
          <w:rFonts w:cstheme="minorHAnsi"/>
          <w:sz w:val="28"/>
          <w:szCs w:val="28"/>
        </w:rPr>
        <w:t>consider</w:t>
      </w:r>
      <w:r>
        <w:rPr>
          <w:rFonts w:cstheme="minorHAnsi"/>
          <w:sz w:val="28"/>
          <w:szCs w:val="28"/>
        </w:rPr>
        <w:t>ing</w:t>
      </w:r>
      <w:r w:rsidR="000C6D92" w:rsidRPr="00E06854">
        <w:rPr>
          <w:rFonts w:cstheme="minorHAnsi"/>
          <w:sz w:val="28"/>
          <w:szCs w:val="28"/>
        </w:rPr>
        <w:t xml:space="preserve"> ourselves</w:t>
      </w:r>
      <w:r>
        <w:rPr>
          <w:rFonts w:cstheme="minorHAnsi"/>
          <w:sz w:val="28"/>
          <w:szCs w:val="28"/>
        </w:rPr>
        <w:t xml:space="preserve"> as</w:t>
      </w:r>
      <w:r w:rsidR="000C6D92" w:rsidRPr="00E06854">
        <w:rPr>
          <w:rFonts w:cstheme="minorHAnsi"/>
          <w:sz w:val="28"/>
          <w:szCs w:val="28"/>
        </w:rPr>
        <w:t xml:space="preserve"> Oaks of Righteousness, our prayer is that we all will be planting seeds every day we take a breath. </w:t>
      </w:r>
    </w:p>
    <w:p w14:paraId="597B406C" w14:textId="573324C1" w:rsidR="000C6D92" w:rsidRPr="000C6D92" w:rsidRDefault="000C6D92" w:rsidP="000C6D92">
      <w:pPr>
        <w:rPr>
          <w:rFonts w:cstheme="minorHAnsi"/>
          <w:sz w:val="28"/>
          <w:szCs w:val="28"/>
        </w:rPr>
      </w:pPr>
      <w:r w:rsidRPr="00E06854">
        <w:rPr>
          <w:rFonts w:cstheme="minorHAnsi"/>
          <w:sz w:val="28"/>
          <w:szCs w:val="28"/>
        </w:rPr>
        <w:t xml:space="preserve">Perhaps we can take some lessons </w:t>
      </w:r>
      <w:r w:rsidR="00071745">
        <w:rPr>
          <w:rFonts w:cstheme="minorHAnsi"/>
          <w:sz w:val="28"/>
          <w:szCs w:val="28"/>
        </w:rPr>
        <w:t xml:space="preserve">on leaving a legacy </w:t>
      </w:r>
      <w:r w:rsidRPr="00E06854">
        <w:rPr>
          <w:rFonts w:cstheme="minorHAnsi"/>
          <w:sz w:val="28"/>
          <w:szCs w:val="28"/>
        </w:rPr>
        <w:t>from</w:t>
      </w:r>
      <w:r w:rsidR="003D4699">
        <w:rPr>
          <w:rFonts w:cstheme="minorHAnsi"/>
          <w:sz w:val="28"/>
          <w:szCs w:val="28"/>
        </w:rPr>
        <w:t xml:space="preserve"> one of the most famous oak trees in the world,</w:t>
      </w:r>
      <w:r w:rsidRPr="00E06854">
        <w:rPr>
          <w:rFonts w:cstheme="minorHAnsi"/>
          <w:sz w:val="28"/>
          <w:szCs w:val="28"/>
        </w:rPr>
        <w:t xml:space="preserve"> The Major Oak in Sherwood Forest picture</w:t>
      </w:r>
      <w:r w:rsidR="00182A07">
        <w:rPr>
          <w:rFonts w:cstheme="minorHAnsi"/>
          <w:sz w:val="28"/>
          <w:szCs w:val="28"/>
        </w:rPr>
        <w:t>d</w:t>
      </w:r>
      <w:r w:rsidRPr="00E06854">
        <w:rPr>
          <w:rFonts w:cstheme="minorHAnsi"/>
          <w:sz w:val="28"/>
          <w:szCs w:val="28"/>
        </w:rPr>
        <w:t xml:space="preserve"> here. </w:t>
      </w:r>
      <w:r w:rsidR="00E06854" w:rsidRPr="00E06854">
        <w:rPr>
          <w:rFonts w:cstheme="minorHAnsi"/>
          <w:sz w:val="28"/>
          <w:szCs w:val="28"/>
        </w:rPr>
        <w:t>It’s estimated</w:t>
      </w:r>
      <w:r w:rsidRPr="00E06854">
        <w:rPr>
          <w:rFonts w:cstheme="minorHAnsi"/>
          <w:sz w:val="28"/>
          <w:szCs w:val="28"/>
        </w:rPr>
        <w:t xml:space="preserve"> between 800 – 1,000 years old. And it’s </w:t>
      </w:r>
      <w:r w:rsidR="003D4699">
        <w:rPr>
          <w:rFonts w:cstheme="minorHAnsi"/>
          <w:sz w:val="28"/>
          <w:szCs w:val="28"/>
        </w:rPr>
        <w:t>s</w:t>
      </w:r>
      <w:r w:rsidRPr="00E06854">
        <w:rPr>
          <w:rFonts w:cstheme="minorHAnsi"/>
          <w:sz w:val="28"/>
          <w:szCs w:val="28"/>
        </w:rPr>
        <w:t xml:space="preserve">till producing acorns. </w:t>
      </w:r>
    </w:p>
    <w:p w14:paraId="68634613" w14:textId="77777777" w:rsidR="000C6D92" w:rsidRPr="000C6D92" w:rsidRDefault="000C6D92" w:rsidP="000C6D92">
      <w:pPr>
        <w:rPr>
          <w:rFonts w:cstheme="minorHAnsi"/>
          <w:sz w:val="28"/>
          <w:szCs w:val="28"/>
        </w:rPr>
      </w:pPr>
      <w:r w:rsidRPr="00E06854">
        <w:rPr>
          <w:rFonts w:cstheme="minorHAnsi"/>
          <w:sz w:val="28"/>
          <w:szCs w:val="28"/>
        </w:rPr>
        <w:t xml:space="preserve">They’ve collected acorns from the tree and planted a forest of 300 ‘mini-Major Oaks’ to continue the tree’s legacy which have been growing for more than 15 years </w:t>
      </w:r>
      <w:proofErr w:type="gramStart"/>
      <w:r w:rsidRPr="00E06854">
        <w:rPr>
          <w:rFonts w:cstheme="minorHAnsi"/>
          <w:sz w:val="28"/>
          <w:szCs w:val="28"/>
        </w:rPr>
        <w:t>now, and</w:t>
      </w:r>
      <w:proofErr w:type="gramEnd"/>
      <w:r w:rsidRPr="00E06854">
        <w:rPr>
          <w:rFonts w:cstheme="minorHAnsi"/>
          <w:sz w:val="28"/>
          <w:szCs w:val="28"/>
        </w:rPr>
        <w:t xml:space="preserve"> continuing the Major Oak’s legacy.</w:t>
      </w:r>
    </w:p>
    <w:p w14:paraId="1D6239FE" w14:textId="0F01A3E2" w:rsidR="005A52FB" w:rsidRPr="005A52FB" w:rsidRDefault="005A52FB" w:rsidP="005A52FB">
      <w:pPr>
        <w:rPr>
          <w:rFonts w:cstheme="minorHAnsi"/>
          <w:sz w:val="28"/>
          <w:szCs w:val="28"/>
        </w:rPr>
      </w:pPr>
      <w:r w:rsidRPr="00E06854">
        <w:rPr>
          <w:rFonts w:cstheme="minorHAnsi"/>
          <w:b/>
          <w:bCs/>
          <w:sz w:val="28"/>
          <w:szCs w:val="28"/>
        </w:rPr>
        <w:lastRenderedPageBreak/>
        <w:t xml:space="preserve">Life Calling Reports 30: + 26:30 </w:t>
      </w:r>
      <w:proofErr w:type="gramStart"/>
      <w:r w:rsidRPr="00E06854">
        <w:rPr>
          <w:rFonts w:cstheme="minorHAnsi"/>
          <w:b/>
          <w:bCs/>
          <w:sz w:val="28"/>
          <w:szCs w:val="28"/>
        </w:rPr>
        <w:t>Becky</w:t>
      </w:r>
      <w:proofErr w:type="gramEnd"/>
    </w:p>
    <w:p w14:paraId="5C5798F8" w14:textId="77777777" w:rsidR="005A52FB" w:rsidRPr="005A52FB" w:rsidRDefault="005A52FB" w:rsidP="005A52FB">
      <w:pPr>
        <w:rPr>
          <w:rFonts w:cstheme="minorHAnsi"/>
          <w:sz w:val="28"/>
          <w:szCs w:val="28"/>
        </w:rPr>
      </w:pPr>
      <w:r w:rsidRPr="00E06854">
        <w:rPr>
          <w:rFonts w:cstheme="minorHAnsi"/>
          <w:sz w:val="28"/>
          <w:szCs w:val="28"/>
        </w:rPr>
        <w:t xml:space="preserve">Now it’s your turn! Let’s talk about the acorns you are currently growing! </w:t>
      </w:r>
    </w:p>
    <w:p w14:paraId="2D93B179" w14:textId="4DB01FCA" w:rsidR="00182A07" w:rsidRPr="00D14C2F" w:rsidRDefault="005A52FB" w:rsidP="005A52FB">
      <w:pPr>
        <w:rPr>
          <w:rFonts w:cstheme="minorHAnsi"/>
          <w:sz w:val="28"/>
          <w:szCs w:val="28"/>
        </w:rPr>
      </w:pPr>
      <w:r w:rsidRPr="00E06854">
        <w:rPr>
          <w:rFonts w:cstheme="minorHAnsi"/>
          <w:sz w:val="28"/>
          <w:szCs w:val="28"/>
        </w:rPr>
        <w:t>We’</w:t>
      </w:r>
      <w:r w:rsidR="002F138D">
        <w:rPr>
          <w:rFonts w:cstheme="minorHAnsi"/>
          <w:sz w:val="28"/>
          <w:szCs w:val="28"/>
        </w:rPr>
        <w:t>re</w:t>
      </w:r>
      <w:r w:rsidR="00D14C2F">
        <w:rPr>
          <w:rFonts w:cstheme="minorHAnsi"/>
          <w:sz w:val="28"/>
          <w:szCs w:val="28"/>
        </w:rPr>
        <w:t xml:space="preserve"> </w:t>
      </w:r>
      <w:r w:rsidRPr="00E06854">
        <w:rPr>
          <w:rFonts w:cstheme="minorHAnsi"/>
          <w:sz w:val="28"/>
          <w:szCs w:val="28"/>
        </w:rPr>
        <w:t xml:space="preserve">excited to hear your stories of how God is growing and leading you. </w:t>
      </w:r>
      <w:r w:rsidRPr="00D14C2F">
        <w:rPr>
          <w:rFonts w:cstheme="minorHAnsi"/>
          <w:sz w:val="28"/>
          <w:szCs w:val="28"/>
        </w:rPr>
        <w:t xml:space="preserve">You’ll be sharing your Life Calling reports now. </w:t>
      </w:r>
    </w:p>
    <w:p w14:paraId="5B141348" w14:textId="77777777" w:rsidR="0042454D" w:rsidRPr="00D14C2F" w:rsidRDefault="0042454D" w:rsidP="0042454D">
      <w:pPr>
        <w:spacing w:after="0"/>
        <w:rPr>
          <w:rFonts w:cstheme="minorHAnsi"/>
          <w:sz w:val="28"/>
          <w:szCs w:val="28"/>
        </w:rPr>
      </w:pPr>
      <w:r>
        <w:rPr>
          <w:rFonts w:cstheme="minorHAnsi"/>
          <w:sz w:val="28"/>
          <w:szCs w:val="28"/>
        </w:rPr>
        <w:t xml:space="preserve">In the world of training, education and even parenting, there’s a concept of things being </w:t>
      </w:r>
      <w:proofErr w:type="gramStart"/>
      <w:r>
        <w:rPr>
          <w:rFonts w:cstheme="minorHAnsi"/>
          <w:sz w:val="28"/>
          <w:szCs w:val="28"/>
        </w:rPr>
        <w:t>taught</w:t>
      </w:r>
      <w:proofErr w:type="gramEnd"/>
      <w:r>
        <w:rPr>
          <w:rFonts w:cstheme="minorHAnsi"/>
          <w:sz w:val="28"/>
          <w:szCs w:val="28"/>
        </w:rPr>
        <w:t xml:space="preserve"> and things being caught. We’ve taught you through the semester, but now let’s sit back and “catch” </w:t>
      </w:r>
      <w:proofErr w:type="gramStart"/>
      <w:r>
        <w:rPr>
          <w:rFonts w:cstheme="minorHAnsi"/>
          <w:sz w:val="28"/>
          <w:szCs w:val="28"/>
        </w:rPr>
        <w:t>i.e.</w:t>
      </w:r>
      <w:proofErr w:type="gramEnd"/>
      <w:r>
        <w:rPr>
          <w:rFonts w:cstheme="minorHAnsi"/>
          <w:sz w:val="28"/>
          <w:szCs w:val="28"/>
        </w:rPr>
        <w:t xml:space="preserve"> be inspired by what others have heard from God in the class. </w:t>
      </w:r>
    </w:p>
    <w:p w14:paraId="77D35E26" w14:textId="77777777" w:rsidR="0042454D" w:rsidRDefault="0042454D" w:rsidP="0097696B">
      <w:pPr>
        <w:spacing w:after="0"/>
        <w:rPr>
          <w:rFonts w:cstheme="minorHAnsi"/>
          <w:sz w:val="28"/>
          <w:szCs w:val="28"/>
        </w:rPr>
      </w:pPr>
    </w:p>
    <w:p w14:paraId="06F37A0C" w14:textId="2C34920A" w:rsidR="00ED47AF" w:rsidRDefault="00ED47AF" w:rsidP="0097696B">
      <w:pPr>
        <w:spacing w:after="0"/>
        <w:rPr>
          <w:rFonts w:cstheme="minorHAnsi"/>
          <w:sz w:val="28"/>
          <w:szCs w:val="28"/>
        </w:rPr>
      </w:pPr>
      <w:r>
        <w:rPr>
          <w:rFonts w:cstheme="minorHAnsi"/>
          <w:sz w:val="28"/>
          <w:szCs w:val="28"/>
        </w:rPr>
        <w:t>We are not a large group, so it’s not too intimidating. We’d love at least some of you to share up here so that we can capture it on video.</w:t>
      </w:r>
    </w:p>
    <w:p w14:paraId="76CC16A3" w14:textId="77777777" w:rsidR="00AB7785" w:rsidRDefault="00AB7785" w:rsidP="0097696B">
      <w:pPr>
        <w:spacing w:after="0"/>
        <w:rPr>
          <w:rFonts w:cstheme="minorHAnsi"/>
          <w:sz w:val="28"/>
          <w:szCs w:val="28"/>
        </w:rPr>
      </w:pPr>
    </w:p>
    <w:p w14:paraId="7C2DF89B" w14:textId="79E239B0" w:rsidR="005A52FB" w:rsidRPr="005A52FB" w:rsidRDefault="005A52FB" w:rsidP="0097696B">
      <w:pPr>
        <w:spacing w:after="0"/>
        <w:rPr>
          <w:rFonts w:cstheme="minorHAnsi"/>
          <w:sz w:val="28"/>
          <w:szCs w:val="28"/>
        </w:rPr>
      </w:pPr>
      <w:r w:rsidRPr="00E06854">
        <w:rPr>
          <w:rFonts w:cstheme="minorHAnsi"/>
          <w:sz w:val="28"/>
          <w:szCs w:val="28"/>
        </w:rPr>
        <w:t xml:space="preserve">Remember: </w:t>
      </w:r>
    </w:p>
    <w:p w14:paraId="0AA74E8B" w14:textId="4A0EDF52" w:rsidR="005A52FB" w:rsidRDefault="005A52FB" w:rsidP="0097696B">
      <w:pPr>
        <w:spacing w:after="0"/>
        <w:rPr>
          <w:rFonts w:cstheme="minorHAnsi"/>
          <w:sz w:val="28"/>
          <w:szCs w:val="28"/>
        </w:rPr>
      </w:pPr>
      <w:r w:rsidRPr="00E06854">
        <w:rPr>
          <w:rFonts w:cstheme="minorHAnsi"/>
          <w:sz w:val="28"/>
          <w:szCs w:val="28"/>
        </w:rPr>
        <w:t>5 Minutes Per Person</w:t>
      </w:r>
    </w:p>
    <w:p w14:paraId="054DE045" w14:textId="23486AE2" w:rsidR="005A52FB" w:rsidRPr="00D14C2F" w:rsidRDefault="00ED47AF" w:rsidP="0097696B">
      <w:pPr>
        <w:spacing w:after="0"/>
        <w:rPr>
          <w:rFonts w:cstheme="minorHAnsi"/>
          <w:sz w:val="28"/>
          <w:szCs w:val="28"/>
        </w:rPr>
      </w:pPr>
      <w:r>
        <w:rPr>
          <w:rFonts w:cstheme="minorHAnsi"/>
          <w:sz w:val="28"/>
          <w:szCs w:val="28"/>
        </w:rPr>
        <w:t>We will h</w:t>
      </w:r>
      <w:r w:rsidR="005A52FB" w:rsidRPr="00D14C2F">
        <w:rPr>
          <w:rFonts w:cstheme="minorHAnsi"/>
          <w:sz w:val="28"/>
          <w:szCs w:val="28"/>
        </w:rPr>
        <w:t xml:space="preserve">ave a timer </w:t>
      </w:r>
      <w:proofErr w:type="gramStart"/>
      <w:r w:rsidR="005A52FB" w:rsidRPr="00D14C2F">
        <w:rPr>
          <w:rFonts w:cstheme="minorHAnsi"/>
          <w:sz w:val="28"/>
          <w:szCs w:val="28"/>
        </w:rPr>
        <w:t>person</w:t>
      </w:r>
      <w:proofErr w:type="gramEnd"/>
    </w:p>
    <w:p w14:paraId="4FD0D197" w14:textId="77777777" w:rsidR="00D14C2F" w:rsidRPr="002F138D" w:rsidRDefault="00D14C2F" w:rsidP="00D14C2F">
      <w:pPr>
        <w:rPr>
          <w:rFonts w:cstheme="minorHAnsi"/>
          <w:b/>
          <w:bCs/>
          <w:i/>
          <w:iCs/>
          <w:sz w:val="28"/>
          <w:szCs w:val="28"/>
        </w:rPr>
      </w:pPr>
      <w:r w:rsidRPr="002F138D">
        <w:rPr>
          <w:rFonts w:cstheme="minorHAnsi"/>
          <w:b/>
          <w:bCs/>
          <w:i/>
          <w:iCs/>
          <w:sz w:val="28"/>
          <w:szCs w:val="28"/>
        </w:rPr>
        <w:t>ENJOY! This is a time to show off what God has done and is doing!</w:t>
      </w:r>
    </w:p>
    <w:p w14:paraId="2532CFF9" w14:textId="77777777" w:rsidR="00AB7785" w:rsidRPr="00AB7785" w:rsidRDefault="00AB7785" w:rsidP="005A52FB">
      <w:pPr>
        <w:rPr>
          <w:rFonts w:cstheme="minorHAnsi"/>
          <w:color w:val="FF0000"/>
          <w:sz w:val="28"/>
          <w:szCs w:val="28"/>
        </w:rPr>
      </w:pPr>
      <w:r w:rsidRPr="00AB7785">
        <w:rPr>
          <w:rFonts w:cstheme="minorHAnsi"/>
          <w:color w:val="FF0000"/>
          <w:sz w:val="28"/>
          <w:szCs w:val="28"/>
        </w:rPr>
        <w:t>After 7 or so have shared</w:t>
      </w:r>
    </w:p>
    <w:p w14:paraId="52AE1166" w14:textId="2A893D96" w:rsidR="00ED47AF" w:rsidRDefault="00ED47AF" w:rsidP="005A52FB">
      <w:pPr>
        <w:rPr>
          <w:rFonts w:cstheme="minorHAnsi"/>
          <w:sz w:val="28"/>
          <w:szCs w:val="28"/>
        </w:rPr>
      </w:pPr>
      <w:r>
        <w:rPr>
          <w:rFonts w:cstheme="minorHAnsi"/>
          <w:sz w:val="28"/>
          <w:szCs w:val="28"/>
        </w:rPr>
        <w:t>Now let’s have any of you who were too shy to share in the big group, go ahead and share in your cohort. Even if you didn’t get the official report done, share some things God has taught you</w:t>
      </w:r>
      <w:r w:rsidR="00AF4AE4">
        <w:rPr>
          <w:rFonts w:cstheme="minorHAnsi"/>
          <w:sz w:val="28"/>
          <w:szCs w:val="28"/>
        </w:rPr>
        <w:t xml:space="preserve"> – an A-Ha</w:t>
      </w:r>
      <w:r>
        <w:rPr>
          <w:rFonts w:cstheme="minorHAnsi"/>
          <w:sz w:val="28"/>
          <w:szCs w:val="28"/>
        </w:rPr>
        <w:t xml:space="preserve">. </w:t>
      </w:r>
    </w:p>
    <w:p w14:paraId="729BCA01" w14:textId="77777777" w:rsidR="00AB7785" w:rsidRDefault="00182A07" w:rsidP="00AB7785">
      <w:pPr>
        <w:rPr>
          <w:rFonts w:cstheme="minorHAnsi"/>
          <w:sz w:val="28"/>
          <w:szCs w:val="28"/>
        </w:rPr>
      </w:pPr>
      <w:r w:rsidRPr="00D14C2F">
        <w:rPr>
          <w:rFonts w:cstheme="minorHAnsi"/>
          <w:color w:val="C00000"/>
          <w:sz w:val="28"/>
          <w:szCs w:val="28"/>
        </w:rPr>
        <w:t xml:space="preserve">After </w:t>
      </w:r>
      <w:r w:rsidR="00183549" w:rsidRPr="00D14C2F">
        <w:rPr>
          <w:rFonts w:cstheme="minorHAnsi"/>
          <w:color w:val="C00000"/>
          <w:sz w:val="28"/>
          <w:szCs w:val="28"/>
        </w:rPr>
        <w:t>Big Group sharing plans</w:t>
      </w:r>
      <w:r w:rsidR="00AB7785" w:rsidRPr="00AB7785">
        <w:rPr>
          <w:rFonts w:cstheme="minorHAnsi"/>
          <w:sz w:val="28"/>
          <w:szCs w:val="28"/>
        </w:rPr>
        <w:t xml:space="preserve"> </w:t>
      </w:r>
    </w:p>
    <w:p w14:paraId="2BB48230" w14:textId="1A7416CF" w:rsidR="00AB7785" w:rsidRPr="00D14C2F" w:rsidRDefault="00AB7785" w:rsidP="00AB7785">
      <w:pPr>
        <w:rPr>
          <w:rFonts w:cstheme="minorHAnsi"/>
          <w:sz w:val="28"/>
          <w:szCs w:val="28"/>
        </w:rPr>
      </w:pPr>
      <w:r w:rsidRPr="00D14C2F">
        <w:rPr>
          <w:rFonts w:cstheme="minorHAnsi"/>
          <w:sz w:val="28"/>
          <w:szCs w:val="28"/>
        </w:rPr>
        <w:t>Big Group A-has</w:t>
      </w:r>
      <w:r>
        <w:rPr>
          <w:rFonts w:cstheme="minorHAnsi"/>
          <w:sz w:val="28"/>
          <w:szCs w:val="28"/>
        </w:rPr>
        <w:t>?</w:t>
      </w:r>
    </w:p>
    <w:p w14:paraId="26C20B9A" w14:textId="3815363F" w:rsidR="005A52FB" w:rsidRPr="005A52FB" w:rsidRDefault="005A52FB" w:rsidP="005A52FB">
      <w:pPr>
        <w:rPr>
          <w:rFonts w:cstheme="minorHAnsi"/>
          <w:sz w:val="28"/>
          <w:szCs w:val="28"/>
        </w:rPr>
      </w:pPr>
      <w:r w:rsidRPr="00E06854">
        <w:rPr>
          <w:rFonts w:cstheme="minorHAnsi"/>
          <w:b/>
          <w:bCs/>
          <w:sz w:val="28"/>
          <w:szCs w:val="28"/>
        </w:rPr>
        <w:t xml:space="preserve">Key Objectives Review 1:30- Becky </w:t>
      </w:r>
    </w:p>
    <w:p w14:paraId="7D43CE0F" w14:textId="6FEB3AF0" w:rsidR="005A52FB" w:rsidRDefault="005A52FB" w:rsidP="005A52FB">
      <w:pPr>
        <w:rPr>
          <w:rFonts w:cstheme="minorHAnsi"/>
          <w:sz w:val="28"/>
          <w:szCs w:val="28"/>
        </w:rPr>
      </w:pPr>
      <w:r w:rsidRPr="00E06854">
        <w:rPr>
          <w:rFonts w:cstheme="minorHAnsi"/>
          <w:sz w:val="28"/>
          <w:szCs w:val="28"/>
        </w:rPr>
        <w:t xml:space="preserve">As we wrap up tonight, we wanted to go back to what we shared the very first night on our objectives for this course. </w:t>
      </w:r>
    </w:p>
    <w:p w14:paraId="387BE3AD" w14:textId="5A17CC06" w:rsidR="00AF4AE4" w:rsidRPr="005A52FB" w:rsidRDefault="00AF4AE4" w:rsidP="005A52FB">
      <w:pPr>
        <w:rPr>
          <w:rFonts w:cstheme="minorHAnsi"/>
          <w:sz w:val="28"/>
          <w:szCs w:val="28"/>
        </w:rPr>
      </w:pPr>
      <w:proofErr w:type="gramStart"/>
      <w:r>
        <w:rPr>
          <w:rFonts w:cstheme="minorHAnsi"/>
          <w:sz w:val="28"/>
          <w:szCs w:val="28"/>
        </w:rPr>
        <w:t>Of course</w:t>
      </w:r>
      <w:proofErr w:type="gramEnd"/>
      <w:r>
        <w:rPr>
          <w:rFonts w:cstheme="minorHAnsi"/>
          <w:sz w:val="28"/>
          <w:szCs w:val="28"/>
        </w:rPr>
        <w:t xml:space="preserve"> foundational is that relationship with Christ!</w:t>
      </w:r>
    </w:p>
    <w:p w14:paraId="2D4521B7" w14:textId="41B1C7FC" w:rsidR="005A52FB" w:rsidRPr="005A52FB" w:rsidRDefault="005A52FB" w:rsidP="005A52FB">
      <w:pPr>
        <w:rPr>
          <w:rFonts w:cstheme="minorHAnsi"/>
          <w:sz w:val="28"/>
          <w:szCs w:val="28"/>
        </w:rPr>
      </w:pPr>
      <w:r w:rsidRPr="00E06854">
        <w:rPr>
          <w:rFonts w:cstheme="minorHAnsi"/>
          <w:b/>
          <w:bCs/>
          <w:sz w:val="28"/>
          <w:szCs w:val="28"/>
        </w:rPr>
        <w:t>We wanted you to KNOW:</w:t>
      </w:r>
      <w:r w:rsidRPr="00E06854">
        <w:rPr>
          <w:rFonts w:cstheme="minorHAnsi"/>
          <w:sz w:val="28"/>
          <w:szCs w:val="28"/>
        </w:rPr>
        <w:t xml:space="preserve"> How God has gifted you and called you to serve both Him and humanity.</w:t>
      </w:r>
    </w:p>
    <w:p w14:paraId="502B4485" w14:textId="6210FDCE" w:rsidR="005A52FB" w:rsidRPr="005A52FB" w:rsidRDefault="005A52FB" w:rsidP="005A52FB">
      <w:pPr>
        <w:rPr>
          <w:rFonts w:cstheme="minorHAnsi"/>
          <w:sz w:val="28"/>
          <w:szCs w:val="28"/>
        </w:rPr>
      </w:pPr>
      <w:r w:rsidRPr="00E06854">
        <w:rPr>
          <w:rFonts w:cstheme="minorHAnsi"/>
          <w:b/>
          <w:bCs/>
          <w:sz w:val="28"/>
          <w:szCs w:val="28"/>
        </w:rPr>
        <w:lastRenderedPageBreak/>
        <w:t xml:space="preserve">We wanted you </w:t>
      </w:r>
      <w:r w:rsidR="00ED47AF">
        <w:rPr>
          <w:rFonts w:cstheme="minorHAnsi"/>
          <w:b/>
          <w:bCs/>
          <w:sz w:val="28"/>
          <w:szCs w:val="28"/>
        </w:rPr>
        <w:t>t</w:t>
      </w:r>
      <w:r w:rsidRPr="00E06854">
        <w:rPr>
          <w:rFonts w:cstheme="minorHAnsi"/>
          <w:b/>
          <w:bCs/>
          <w:sz w:val="28"/>
          <w:szCs w:val="28"/>
        </w:rPr>
        <w:t>o FEEL:</w:t>
      </w:r>
      <w:r w:rsidRPr="00E06854">
        <w:rPr>
          <w:rFonts w:cstheme="minorHAnsi"/>
          <w:sz w:val="28"/>
          <w:szCs w:val="28"/>
        </w:rPr>
        <w:t xml:space="preserve"> Empowered by understanding your gifting, strengthened in your relationship with God, and supported in executing your plan.</w:t>
      </w:r>
    </w:p>
    <w:p w14:paraId="40F7EB83" w14:textId="28697487" w:rsidR="005A52FB" w:rsidRPr="00E06854" w:rsidRDefault="005A52FB" w:rsidP="005A52FB">
      <w:pPr>
        <w:rPr>
          <w:rFonts w:cstheme="minorHAnsi"/>
          <w:sz w:val="28"/>
          <w:szCs w:val="28"/>
        </w:rPr>
      </w:pPr>
      <w:r w:rsidRPr="00E06854">
        <w:rPr>
          <w:rFonts w:cstheme="minorHAnsi"/>
          <w:b/>
          <w:bCs/>
          <w:sz w:val="28"/>
          <w:szCs w:val="28"/>
        </w:rPr>
        <w:t xml:space="preserve">And </w:t>
      </w:r>
      <w:proofErr w:type="gramStart"/>
      <w:r w:rsidRPr="00E06854">
        <w:rPr>
          <w:rFonts w:cstheme="minorHAnsi"/>
          <w:b/>
          <w:bCs/>
          <w:sz w:val="28"/>
          <w:szCs w:val="28"/>
        </w:rPr>
        <w:t>finally</w:t>
      </w:r>
      <w:proofErr w:type="gramEnd"/>
      <w:r w:rsidRPr="00E06854">
        <w:rPr>
          <w:rFonts w:cstheme="minorHAnsi"/>
          <w:b/>
          <w:bCs/>
          <w:sz w:val="28"/>
          <w:szCs w:val="28"/>
        </w:rPr>
        <w:t xml:space="preserve"> we wanted you </w:t>
      </w:r>
      <w:r w:rsidR="00C70B54">
        <w:rPr>
          <w:rFonts w:cstheme="minorHAnsi"/>
          <w:b/>
          <w:bCs/>
          <w:sz w:val="28"/>
          <w:szCs w:val="28"/>
        </w:rPr>
        <w:t>t</w:t>
      </w:r>
      <w:r w:rsidRPr="00E06854">
        <w:rPr>
          <w:rFonts w:cstheme="minorHAnsi"/>
          <w:b/>
          <w:bCs/>
          <w:sz w:val="28"/>
          <w:szCs w:val="28"/>
        </w:rPr>
        <w:t>o</w:t>
      </w:r>
      <w:r w:rsidR="00C70B54">
        <w:rPr>
          <w:rFonts w:cstheme="minorHAnsi"/>
          <w:b/>
          <w:bCs/>
          <w:sz w:val="28"/>
          <w:szCs w:val="28"/>
        </w:rPr>
        <w:t xml:space="preserve"> DO</w:t>
      </w:r>
      <w:r w:rsidRPr="00E06854">
        <w:rPr>
          <w:rFonts w:cstheme="minorHAnsi"/>
          <w:b/>
          <w:bCs/>
          <w:sz w:val="28"/>
          <w:szCs w:val="28"/>
        </w:rPr>
        <w:t>: T</w:t>
      </w:r>
      <w:r w:rsidR="00C70B54">
        <w:rPr>
          <w:rFonts w:cstheme="minorHAnsi"/>
          <w:b/>
          <w:bCs/>
          <w:sz w:val="28"/>
          <w:szCs w:val="28"/>
        </w:rPr>
        <w:t>o t</w:t>
      </w:r>
      <w:r w:rsidRPr="00E06854">
        <w:rPr>
          <w:rFonts w:cstheme="minorHAnsi"/>
          <w:b/>
          <w:bCs/>
          <w:sz w:val="28"/>
          <w:szCs w:val="28"/>
        </w:rPr>
        <w:t xml:space="preserve">ake action steps </w:t>
      </w:r>
      <w:r w:rsidRPr="00E06854">
        <w:rPr>
          <w:rFonts w:cstheme="minorHAnsi"/>
          <w:sz w:val="28"/>
          <w:szCs w:val="28"/>
        </w:rPr>
        <w:t xml:space="preserve">to serve in ministry which will allow you to confirm your calling, grow your gifts and live out your life calling plan. </w:t>
      </w:r>
    </w:p>
    <w:p w14:paraId="09FE08EC" w14:textId="0724E143" w:rsidR="001361C1" w:rsidRDefault="00A13568" w:rsidP="00E37FB1">
      <w:pPr>
        <w:rPr>
          <w:rFonts w:cstheme="minorHAnsi"/>
          <w:sz w:val="28"/>
          <w:szCs w:val="28"/>
        </w:rPr>
      </w:pPr>
      <w:r>
        <w:rPr>
          <w:rFonts w:cstheme="minorHAnsi"/>
          <w:sz w:val="28"/>
          <w:szCs w:val="28"/>
        </w:rPr>
        <w:t xml:space="preserve">8 weeks is an artificial deadline to feel “finished” with this.  </w:t>
      </w:r>
      <w:r w:rsidR="005A52FB" w:rsidRPr="00E06854">
        <w:rPr>
          <w:rFonts w:cstheme="minorHAnsi"/>
          <w:sz w:val="28"/>
          <w:szCs w:val="28"/>
        </w:rPr>
        <w:t xml:space="preserve">You are undoubtedly still in process </w:t>
      </w:r>
      <w:r w:rsidR="001361C1">
        <w:rPr>
          <w:rFonts w:cstheme="minorHAnsi"/>
          <w:sz w:val="28"/>
          <w:szCs w:val="28"/>
        </w:rPr>
        <w:t xml:space="preserve">on </w:t>
      </w:r>
      <w:r w:rsidR="005A52FB" w:rsidRPr="00E06854">
        <w:rPr>
          <w:rFonts w:cstheme="minorHAnsi"/>
          <w:sz w:val="28"/>
          <w:szCs w:val="28"/>
        </w:rPr>
        <w:t>of these objective</w:t>
      </w:r>
      <w:r w:rsidR="001361C1">
        <w:rPr>
          <w:rFonts w:cstheme="minorHAnsi"/>
          <w:sz w:val="28"/>
          <w:szCs w:val="28"/>
        </w:rPr>
        <w:t>s. Consider this course a launchpad or springboard to help you move forward.</w:t>
      </w:r>
    </w:p>
    <w:p w14:paraId="26F07065" w14:textId="5C4585F9" w:rsidR="005A52FB" w:rsidRDefault="001361C1" w:rsidP="005A52FB">
      <w:pPr>
        <w:rPr>
          <w:rFonts w:cstheme="minorHAnsi"/>
          <w:sz w:val="28"/>
          <w:szCs w:val="28"/>
        </w:rPr>
      </w:pPr>
      <w:r>
        <w:rPr>
          <w:rFonts w:cstheme="minorHAnsi"/>
          <w:sz w:val="28"/>
          <w:szCs w:val="28"/>
        </w:rPr>
        <w:t>B</w:t>
      </w:r>
      <w:r w:rsidR="00025965" w:rsidRPr="00E06854">
        <w:rPr>
          <w:rFonts w:cstheme="minorHAnsi"/>
          <w:sz w:val="28"/>
          <w:szCs w:val="28"/>
        </w:rPr>
        <w:t>ecause</w:t>
      </w:r>
      <w:r w:rsidR="005A52FB" w:rsidRPr="00E06854">
        <w:rPr>
          <w:rFonts w:cstheme="minorHAnsi"/>
          <w:sz w:val="28"/>
          <w:szCs w:val="28"/>
        </w:rPr>
        <w:t xml:space="preserve"> honestly, look at them carefully</w:t>
      </w:r>
      <w:r>
        <w:rPr>
          <w:rFonts w:cstheme="minorHAnsi"/>
          <w:sz w:val="28"/>
          <w:szCs w:val="28"/>
        </w:rPr>
        <w:t>, w</w:t>
      </w:r>
      <w:r w:rsidR="00E37FB1">
        <w:rPr>
          <w:rFonts w:cstheme="minorHAnsi"/>
          <w:sz w:val="28"/>
          <w:szCs w:val="28"/>
        </w:rPr>
        <w:t>e will</w:t>
      </w:r>
      <w:r w:rsidR="005A52FB" w:rsidRPr="00E06854">
        <w:rPr>
          <w:rFonts w:cstheme="minorHAnsi"/>
          <w:sz w:val="28"/>
          <w:szCs w:val="28"/>
        </w:rPr>
        <w:t xml:space="preserve"> never </w:t>
      </w:r>
      <w:r w:rsidR="002F138D">
        <w:rPr>
          <w:rFonts w:cstheme="minorHAnsi"/>
          <w:sz w:val="28"/>
          <w:szCs w:val="28"/>
        </w:rPr>
        <w:t>be DONE</w:t>
      </w:r>
      <w:r w:rsidR="005A52FB" w:rsidRPr="00E06854">
        <w:rPr>
          <w:rFonts w:cstheme="minorHAnsi"/>
          <w:sz w:val="28"/>
          <w:szCs w:val="28"/>
        </w:rPr>
        <w:t xml:space="preserve"> until </w:t>
      </w:r>
      <w:r w:rsidR="002F138D">
        <w:rPr>
          <w:rFonts w:cstheme="minorHAnsi"/>
          <w:sz w:val="28"/>
          <w:szCs w:val="28"/>
        </w:rPr>
        <w:t>we</w:t>
      </w:r>
      <w:r w:rsidR="005A52FB" w:rsidRPr="00E06854">
        <w:rPr>
          <w:rFonts w:cstheme="minorHAnsi"/>
          <w:sz w:val="28"/>
          <w:szCs w:val="28"/>
        </w:rPr>
        <w:t xml:space="preserve"> see </w:t>
      </w:r>
      <w:proofErr w:type="gramStart"/>
      <w:r w:rsidR="005A52FB" w:rsidRPr="00E06854">
        <w:rPr>
          <w:rFonts w:cstheme="minorHAnsi"/>
          <w:sz w:val="28"/>
          <w:szCs w:val="28"/>
        </w:rPr>
        <w:t>Jesus</w:t>
      </w:r>
      <w:proofErr w:type="gramEnd"/>
      <w:r w:rsidR="005A52FB" w:rsidRPr="00E06854">
        <w:rPr>
          <w:rFonts w:cstheme="minorHAnsi"/>
          <w:sz w:val="28"/>
          <w:szCs w:val="28"/>
        </w:rPr>
        <w:t xml:space="preserve"> face to face</w:t>
      </w:r>
      <w:r w:rsidRPr="00E06854">
        <w:rPr>
          <w:rFonts w:cstheme="minorHAnsi"/>
          <w:sz w:val="28"/>
          <w:szCs w:val="28"/>
        </w:rPr>
        <w:t>!</w:t>
      </w:r>
    </w:p>
    <w:p w14:paraId="47890C23" w14:textId="4EAAFFED" w:rsidR="00995C5E" w:rsidRPr="00995C5E" w:rsidRDefault="00995C5E" w:rsidP="00995C5E">
      <w:pPr>
        <w:rPr>
          <w:rFonts w:cstheme="minorHAnsi"/>
          <w:b/>
          <w:bCs/>
          <w:sz w:val="28"/>
          <w:szCs w:val="28"/>
        </w:rPr>
      </w:pPr>
      <w:r w:rsidRPr="00E06854">
        <w:rPr>
          <w:rFonts w:cstheme="minorHAnsi"/>
          <w:b/>
          <w:bCs/>
          <w:sz w:val="28"/>
          <w:szCs w:val="28"/>
        </w:rPr>
        <w:t xml:space="preserve">Evaluation </w:t>
      </w:r>
      <w:r w:rsidRPr="00995C5E">
        <w:rPr>
          <w:rFonts w:cstheme="minorHAnsi"/>
          <w:b/>
          <w:bCs/>
          <w:sz w:val="28"/>
          <w:szCs w:val="28"/>
        </w:rPr>
        <w:t>Becky :30 + 8:30</w:t>
      </w:r>
    </w:p>
    <w:p w14:paraId="07D35A8D" w14:textId="002D623D" w:rsidR="00CD362E" w:rsidRDefault="00995C5E" w:rsidP="00CD362E">
      <w:pPr>
        <w:rPr>
          <w:rFonts w:cstheme="minorHAnsi"/>
          <w:sz w:val="28"/>
          <w:szCs w:val="28"/>
        </w:rPr>
      </w:pPr>
      <w:r w:rsidRPr="00995C5E">
        <w:rPr>
          <w:rFonts w:cstheme="minorHAnsi"/>
          <w:sz w:val="28"/>
          <w:szCs w:val="28"/>
        </w:rPr>
        <w:t xml:space="preserve">We greatly value your </w:t>
      </w:r>
      <w:proofErr w:type="gramStart"/>
      <w:r w:rsidRPr="00995C5E">
        <w:rPr>
          <w:rFonts w:cstheme="minorHAnsi"/>
          <w:sz w:val="28"/>
          <w:szCs w:val="28"/>
        </w:rPr>
        <w:t>feedback</w:t>
      </w:r>
      <w:proofErr w:type="gramEnd"/>
      <w:r w:rsidRPr="00995C5E">
        <w:rPr>
          <w:rFonts w:cstheme="minorHAnsi"/>
          <w:sz w:val="28"/>
          <w:szCs w:val="28"/>
        </w:rPr>
        <w:t xml:space="preserve"> so we’d like you to take some time in class tonight to fill out the evaluation you’ll find as the last page of tonight’s handout. We always really pay attention to </w:t>
      </w:r>
      <w:proofErr w:type="gramStart"/>
      <w:r w:rsidRPr="00995C5E">
        <w:rPr>
          <w:rFonts w:cstheme="minorHAnsi"/>
          <w:sz w:val="28"/>
          <w:szCs w:val="28"/>
        </w:rPr>
        <w:t>these</w:t>
      </w:r>
      <w:proofErr w:type="gramEnd"/>
      <w:r w:rsidRPr="00995C5E">
        <w:rPr>
          <w:rFonts w:cstheme="minorHAnsi"/>
          <w:sz w:val="28"/>
          <w:szCs w:val="28"/>
        </w:rPr>
        <w:t xml:space="preserve"> and I can say that the workshop we started 1</w:t>
      </w:r>
      <w:r w:rsidR="00CF4BBA">
        <w:rPr>
          <w:rFonts w:cstheme="minorHAnsi"/>
          <w:sz w:val="28"/>
          <w:szCs w:val="28"/>
        </w:rPr>
        <w:t>3</w:t>
      </w:r>
      <w:r w:rsidRPr="00995C5E">
        <w:rPr>
          <w:rFonts w:cstheme="minorHAnsi"/>
          <w:sz w:val="28"/>
          <w:szCs w:val="28"/>
        </w:rPr>
        <w:t xml:space="preserve"> years ago looks very different from tonight’s thanks for feedback from earlier participants.</w:t>
      </w:r>
      <w:r w:rsidR="00C95C73">
        <w:rPr>
          <w:rFonts w:cstheme="minorHAnsi"/>
          <w:sz w:val="28"/>
          <w:szCs w:val="28"/>
        </w:rPr>
        <w:t xml:space="preserve"> </w:t>
      </w:r>
    </w:p>
    <w:p w14:paraId="3351B3E8" w14:textId="77777777" w:rsidR="0042454D" w:rsidRDefault="0042454D" w:rsidP="0042454D">
      <w:pPr>
        <w:rPr>
          <w:rFonts w:cstheme="minorHAnsi"/>
          <w:b/>
          <w:bCs/>
          <w:sz w:val="28"/>
          <w:szCs w:val="28"/>
        </w:rPr>
      </w:pPr>
      <w:r w:rsidRPr="0042454D">
        <w:rPr>
          <w:rFonts w:cstheme="minorHAnsi"/>
          <w:b/>
          <w:bCs/>
          <w:sz w:val="28"/>
          <w:szCs w:val="28"/>
        </w:rPr>
        <w:t xml:space="preserve">Mission Exploration Spotlight Becky </w:t>
      </w:r>
      <w:r w:rsidRPr="0042454D">
        <w:rPr>
          <w:rFonts w:cstheme="minorHAnsi"/>
          <w:b/>
          <w:bCs/>
          <w:sz w:val="28"/>
          <w:szCs w:val="28"/>
        </w:rPr>
        <w:tab/>
        <w:t>– Civic Engagement, Prison, DreamTogether2030.com</w:t>
      </w:r>
    </w:p>
    <w:p w14:paraId="0A66782F" w14:textId="6E46ED98" w:rsidR="0042454D" w:rsidRDefault="0042454D" w:rsidP="0042454D">
      <w:pPr>
        <w:rPr>
          <w:rFonts w:cstheme="minorHAnsi"/>
          <w:sz w:val="28"/>
          <w:szCs w:val="28"/>
        </w:rPr>
      </w:pPr>
      <w:r>
        <w:rPr>
          <w:rFonts w:cstheme="minorHAnsi"/>
          <w:sz w:val="28"/>
          <w:szCs w:val="28"/>
        </w:rPr>
        <w:t xml:space="preserve">As we wrap up our final mission exploration spotlight, we wanted to profile a couple additional options for your </w:t>
      </w:r>
      <w:proofErr w:type="gramStart"/>
      <w:r>
        <w:rPr>
          <w:rFonts w:cstheme="minorHAnsi"/>
          <w:sz w:val="28"/>
          <w:szCs w:val="28"/>
        </w:rPr>
        <w:t>consideration</w:t>
      </w:r>
      <w:proofErr w:type="gramEnd"/>
    </w:p>
    <w:p w14:paraId="0855CEC4" w14:textId="607F594A" w:rsidR="0042454D" w:rsidRDefault="0042454D" w:rsidP="0042454D">
      <w:pPr>
        <w:rPr>
          <w:rFonts w:cstheme="minorHAnsi"/>
          <w:sz w:val="28"/>
          <w:szCs w:val="28"/>
        </w:rPr>
      </w:pPr>
      <w:r>
        <w:rPr>
          <w:rFonts w:cstheme="minorHAnsi"/>
          <w:sz w:val="28"/>
          <w:szCs w:val="28"/>
        </w:rPr>
        <w:t xml:space="preserve">Civic engagement can be an opportunity to have a significant impact of helping a biblical worldview be represented in our communities. </w:t>
      </w:r>
    </w:p>
    <w:p w14:paraId="324623B2" w14:textId="6198AACB" w:rsidR="0042454D" w:rsidRDefault="0042454D" w:rsidP="0042454D">
      <w:pPr>
        <w:rPr>
          <w:rFonts w:cstheme="minorHAnsi"/>
          <w:sz w:val="28"/>
          <w:szCs w:val="28"/>
        </w:rPr>
      </w:pPr>
      <w:r>
        <w:rPr>
          <w:rFonts w:cstheme="minorHAnsi"/>
          <w:sz w:val="28"/>
          <w:szCs w:val="28"/>
        </w:rPr>
        <w:t xml:space="preserve">Prisons are known to be very fertile fields for people open to learning more about the Lord. There are some </w:t>
      </w:r>
      <w:proofErr w:type="gramStart"/>
      <w:r>
        <w:rPr>
          <w:rFonts w:cstheme="minorHAnsi"/>
          <w:sz w:val="28"/>
          <w:szCs w:val="28"/>
        </w:rPr>
        <w:t xml:space="preserve">really </w:t>
      </w:r>
      <w:r w:rsidR="0094009A">
        <w:rPr>
          <w:rFonts w:cstheme="minorHAnsi"/>
          <w:sz w:val="28"/>
          <w:szCs w:val="28"/>
        </w:rPr>
        <w:t>vibrant</w:t>
      </w:r>
      <w:proofErr w:type="gramEnd"/>
      <w:r w:rsidR="0094009A">
        <w:rPr>
          <w:rFonts w:cstheme="minorHAnsi"/>
          <w:sz w:val="28"/>
          <w:szCs w:val="28"/>
        </w:rPr>
        <w:t xml:space="preserve"> ministries working in this area. We had a woman from an earlier class start to serve in one of the ministries listed in your ME handout from week </w:t>
      </w:r>
      <w:proofErr w:type="gramStart"/>
      <w:r w:rsidR="0094009A">
        <w:rPr>
          <w:rFonts w:cstheme="minorHAnsi"/>
          <w:sz w:val="28"/>
          <w:szCs w:val="28"/>
        </w:rPr>
        <w:t>1</w:t>
      </w:r>
      <w:proofErr w:type="gramEnd"/>
    </w:p>
    <w:p w14:paraId="16CB8560" w14:textId="18ABBD7B" w:rsidR="0094009A" w:rsidRDefault="0094009A" w:rsidP="0042454D">
      <w:pPr>
        <w:rPr>
          <w:rFonts w:cstheme="minorHAnsi"/>
          <w:sz w:val="28"/>
          <w:szCs w:val="28"/>
        </w:rPr>
      </w:pPr>
      <w:proofErr w:type="gramStart"/>
      <w:r>
        <w:rPr>
          <w:rFonts w:cstheme="minorHAnsi"/>
          <w:sz w:val="28"/>
          <w:szCs w:val="28"/>
        </w:rPr>
        <w:t>Finally</w:t>
      </w:r>
      <w:proofErr w:type="gramEnd"/>
      <w:r>
        <w:rPr>
          <w:rFonts w:cstheme="minorHAnsi"/>
          <w:sz w:val="28"/>
          <w:szCs w:val="28"/>
        </w:rPr>
        <w:t xml:space="preserve"> DreamTogether2030 is an amazing ministry that is working to better our greater Austin community</w:t>
      </w:r>
      <w:r w:rsidR="00704309">
        <w:rPr>
          <w:rFonts w:cstheme="minorHAnsi"/>
          <w:sz w:val="28"/>
          <w:szCs w:val="28"/>
        </w:rPr>
        <w:t>.</w:t>
      </w:r>
      <w:r>
        <w:rPr>
          <w:rFonts w:cstheme="minorHAnsi"/>
          <w:sz w:val="28"/>
          <w:szCs w:val="28"/>
        </w:rPr>
        <w:t xml:space="preserve"> </w:t>
      </w:r>
    </w:p>
    <w:p w14:paraId="71243226" w14:textId="77777777" w:rsidR="0094009A" w:rsidRDefault="0094009A" w:rsidP="0042454D">
      <w:pPr>
        <w:rPr>
          <w:rFonts w:cstheme="minorHAnsi"/>
          <w:sz w:val="28"/>
          <w:szCs w:val="28"/>
        </w:rPr>
      </w:pPr>
    </w:p>
    <w:p w14:paraId="73A8FF0A" w14:textId="77777777" w:rsidR="0094009A" w:rsidRDefault="0094009A" w:rsidP="0094009A">
      <w:pPr>
        <w:rPr>
          <w:rFonts w:cstheme="minorHAnsi"/>
          <w:sz w:val="28"/>
          <w:szCs w:val="28"/>
        </w:rPr>
      </w:pPr>
      <w:r>
        <w:rPr>
          <w:rFonts w:cstheme="minorHAnsi"/>
          <w:sz w:val="28"/>
          <w:szCs w:val="28"/>
        </w:rPr>
        <w:lastRenderedPageBreak/>
        <w:t>This is my final time teaching tonight, so I just wanted to say thank you for allowing me to walk alongside you in this journey and see what the Lord is doing in your lives. I’ll look forward to seeing some of you around and hearing more!</w:t>
      </w:r>
    </w:p>
    <w:p w14:paraId="21FA3ED3" w14:textId="606F9772" w:rsidR="00CD362E" w:rsidRPr="0042454D" w:rsidRDefault="00CF4BBA" w:rsidP="0042454D">
      <w:pPr>
        <w:rPr>
          <w:rFonts w:cstheme="minorHAnsi"/>
          <w:b/>
          <w:bCs/>
          <w:color w:val="FF0000"/>
          <w:sz w:val="28"/>
          <w:szCs w:val="28"/>
        </w:rPr>
      </w:pPr>
      <w:r w:rsidRPr="0042454D">
        <w:rPr>
          <w:rFonts w:cstheme="minorHAnsi"/>
          <w:b/>
          <w:bCs/>
          <w:color w:val="FF0000"/>
          <w:sz w:val="28"/>
          <w:szCs w:val="28"/>
        </w:rPr>
        <w:t xml:space="preserve">Laurena – Testimony, Acknowledgements, Commissioning </w:t>
      </w:r>
    </w:p>
    <w:p w14:paraId="1E85F9AC" w14:textId="1848EEE9" w:rsidR="00ED47AF" w:rsidRDefault="00ED47AF" w:rsidP="000C6D92">
      <w:pPr>
        <w:rPr>
          <w:rFonts w:cstheme="minorHAnsi"/>
          <w:sz w:val="28"/>
          <w:szCs w:val="28"/>
        </w:rPr>
      </w:pPr>
    </w:p>
    <w:sectPr w:rsidR="00ED47AF" w:rsidSect="00B17949">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92"/>
    <w:rsid w:val="00025965"/>
    <w:rsid w:val="00071745"/>
    <w:rsid w:val="000A70CD"/>
    <w:rsid w:val="000C6D92"/>
    <w:rsid w:val="001361C1"/>
    <w:rsid w:val="0015232E"/>
    <w:rsid w:val="00155F23"/>
    <w:rsid w:val="00182A07"/>
    <w:rsid w:val="00183549"/>
    <w:rsid w:val="001B5352"/>
    <w:rsid w:val="00215B5E"/>
    <w:rsid w:val="00287CB5"/>
    <w:rsid w:val="002F138D"/>
    <w:rsid w:val="003A3094"/>
    <w:rsid w:val="003D4699"/>
    <w:rsid w:val="0042454D"/>
    <w:rsid w:val="00437B74"/>
    <w:rsid w:val="005A52FB"/>
    <w:rsid w:val="006034DA"/>
    <w:rsid w:val="006165B4"/>
    <w:rsid w:val="0065552C"/>
    <w:rsid w:val="00704309"/>
    <w:rsid w:val="008529A4"/>
    <w:rsid w:val="00913028"/>
    <w:rsid w:val="0094009A"/>
    <w:rsid w:val="00967C01"/>
    <w:rsid w:val="0097696B"/>
    <w:rsid w:val="00995C5E"/>
    <w:rsid w:val="00A13568"/>
    <w:rsid w:val="00A21657"/>
    <w:rsid w:val="00A62C1E"/>
    <w:rsid w:val="00AB167A"/>
    <w:rsid w:val="00AB2736"/>
    <w:rsid w:val="00AB3696"/>
    <w:rsid w:val="00AB7785"/>
    <w:rsid w:val="00AE430C"/>
    <w:rsid w:val="00AF4AE4"/>
    <w:rsid w:val="00B17949"/>
    <w:rsid w:val="00C70B54"/>
    <w:rsid w:val="00C95C73"/>
    <w:rsid w:val="00CA5520"/>
    <w:rsid w:val="00CB53A2"/>
    <w:rsid w:val="00CD362E"/>
    <w:rsid w:val="00CE6024"/>
    <w:rsid w:val="00CF4BBA"/>
    <w:rsid w:val="00D14C2F"/>
    <w:rsid w:val="00D636EB"/>
    <w:rsid w:val="00D97767"/>
    <w:rsid w:val="00DA0E4A"/>
    <w:rsid w:val="00DE2C8B"/>
    <w:rsid w:val="00E06854"/>
    <w:rsid w:val="00E37FB1"/>
    <w:rsid w:val="00EA26DB"/>
    <w:rsid w:val="00ED47AF"/>
    <w:rsid w:val="00F56740"/>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7774"/>
  <w15:chartTrackingRefBased/>
  <w15:docId w15:val="{32E7277A-C99B-47CB-90DC-C98493E4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D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52FB"/>
    <w:rPr>
      <w:color w:val="0000FF" w:themeColor="hyperlink"/>
      <w:u w:val="single"/>
    </w:rPr>
  </w:style>
  <w:style w:type="character" w:styleId="UnresolvedMention">
    <w:name w:val="Unresolved Mention"/>
    <w:basedOn w:val="DefaultParagraphFont"/>
    <w:uiPriority w:val="99"/>
    <w:semiHidden/>
    <w:unhideWhenUsed/>
    <w:rsid w:val="005A5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5648">
      <w:bodyDiv w:val="1"/>
      <w:marLeft w:val="0"/>
      <w:marRight w:val="0"/>
      <w:marTop w:val="0"/>
      <w:marBottom w:val="0"/>
      <w:divBdr>
        <w:top w:val="none" w:sz="0" w:space="0" w:color="auto"/>
        <w:left w:val="none" w:sz="0" w:space="0" w:color="auto"/>
        <w:bottom w:val="none" w:sz="0" w:space="0" w:color="auto"/>
        <w:right w:val="none" w:sz="0" w:space="0" w:color="auto"/>
      </w:divBdr>
    </w:div>
    <w:div w:id="310327645">
      <w:bodyDiv w:val="1"/>
      <w:marLeft w:val="0"/>
      <w:marRight w:val="0"/>
      <w:marTop w:val="0"/>
      <w:marBottom w:val="0"/>
      <w:divBdr>
        <w:top w:val="none" w:sz="0" w:space="0" w:color="auto"/>
        <w:left w:val="none" w:sz="0" w:space="0" w:color="auto"/>
        <w:bottom w:val="none" w:sz="0" w:space="0" w:color="auto"/>
        <w:right w:val="none" w:sz="0" w:space="0" w:color="auto"/>
      </w:divBdr>
    </w:div>
    <w:div w:id="315038472">
      <w:bodyDiv w:val="1"/>
      <w:marLeft w:val="0"/>
      <w:marRight w:val="0"/>
      <w:marTop w:val="0"/>
      <w:marBottom w:val="0"/>
      <w:divBdr>
        <w:top w:val="none" w:sz="0" w:space="0" w:color="auto"/>
        <w:left w:val="none" w:sz="0" w:space="0" w:color="auto"/>
        <w:bottom w:val="none" w:sz="0" w:space="0" w:color="auto"/>
        <w:right w:val="none" w:sz="0" w:space="0" w:color="auto"/>
      </w:divBdr>
    </w:div>
    <w:div w:id="896161568">
      <w:bodyDiv w:val="1"/>
      <w:marLeft w:val="0"/>
      <w:marRight w:val="0"/>
      <w:marTop w:val="0"/>
      <w:marBottom w:val="0"/>
      <w:divBdr>
        <w:top w:val="none" w:sz="0" w:space="0" w:color="auto"/>
        <w:left w:val="none" w:sz="0" w:space="0" w:color="auto"/>
        <w:bottom w:val="none" w:sz="0" w:space="0" w:color="auto"/>
        <w:right w:val="none" w:sz="0" w:space="0" w:color="auto"/>
      </w:divBdr>
    </w:div>
    <w:div w:id="1415399777">
      <w:bodyDiv w:val="1"/>
      <w:marLeft w:val="0"/>
      <w:marRight w:val="0"/>
      <w:marTop w:val="0"/>
      <w:marBottom w:val="0"/>
      <w:divBdr>
        <w:top w:val="none" w:sz="0" w:space="0" w:color="auto"/>
        <w:left w:val="none" w:sz="0" w:space="0" w:color="auto"/>
        <w:bottom w:val="none" w:sz="0" w:space="0" w:color="auto"/>
        <w:right w:val="none" w:sz="0" w:space="0" w:color="auto"/>
      </w:divBdr>
    </w:div>
    <w:div w:id="1541093514">
      <w:bodyDiv w:val="1"/>
      <w:marLeft w:val="0"/>
      <w:marRight w:val="0"/>
      <w:marTop w:val="0"/>
      <w:marBottom w:val="0"/>
      <w:divBdr>
        <w:top w:val="none" w:sz="0" w:space="0" w:color="auto"/>
        <w:left w:val="none" w:sz="0" w:space="0" w:color="auto"/>
        <w:bottom w:val="none" w:sz="0" w:space="0" w:color="auto"/>
        <w:right w:val="none" w:sz="0" w:space="0" w:color="auto"/>
      </w:divBdr>
    </w:div>
    <w:div w:id="1818910583">
      <w:bodyDiv w:val="1"/>
      <w:marLeft w:val="0"/>
      <w:marRight w:val="0"/>
      <w:marTop w:val="0"/>
      <w:marBottom w:val="0"/>
      <w:divBdr>
        <w:top w:val="none" w:sz="0" w:space="0" w:color="auto"/>
        <w:left w:val="none" w:sz="0" w:space="0" w:color="auto"/>
        <w:bottom w:val="none" w:sz="0" w:space="0" w:color="auto"/>
        <w:right w:val="none" w:sz="0" w:space="0" w:color="auto"/>
      </w:divBdr>
    </w:div>
    <w:div w:id="1822890291">
      <w:bodyDiv w:val="1"/>
      <w:marLeft w:val="0"/>
      <w:marRight w:val="0"/>
      <w:marTop w:val="0"/>
      <w:marBottom w:val="0"/>
      <w:divBdr>
        <w:top w:val="none" w:sz="0" w:space="0" w:color="auto"/>
        <w:left w:val="none" w:sz="0" w:space="0" w:color="auto"/>
        <w:bottom w:val="none" w:sz="0" w:space="0" w:color="auto"/>
        <w:right w:val="none" w:sz="0" w:space="0" w:color="auto"/>
      </w:divBdr>
    </w:div>
    <w:div w:id="1823354890">
      <w:bodyDiv w:val="1"/>
      <w:marLeft w:val="0"/>
      <w:marRight w:val="0"/>
      <w:marTop w:val="0"/>
      <w:marBottom w:val="0"/>
      <w:divBdr>
        <w:top w:val="none" w:sz="0" w:space="0" w:color="auto"/>
        <w:left w:val="none" w:sz="0" w:space="0" w:color="auto"/>
        <w:bottom w:val="none" w:sz="0" w:space="0" w:color="auto"/>
        <w:right w:val="none" w:sz="0" w:space="0" w:color="auto"/>
      </w:divBdr>
    </w:div>
    <w:div w:id="1856453025">
      <w:bodyDiv w:val="1"/>
      <w:marLeft w:val="0"/>
      <w:marRight w:val="0"/>
      <w:marTop w:val="0"/>
      <w:marBottom w:val="0"/>
      <w:divBdr>
        <w:top w:val="none" w:sz="0" w:space="0" w:color="auto"/>
        <w:left w:val="none" w:sz="0" w:space="0" w:color="auto"/>
        <w:bottom w:val="none" w:sz="0" w:space="0" w:color="auto"/>
        <w:right w:val="none" w:sz="0" w:space="0" w:color="auto"/>
      </w:divBdr>
    </w:div>
    <w:div w:id="20915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2</cp:revision>
  <cp:lastPrinted>2022-11-08T18:42:00Z</cp:lastPrinted>
  <dcterms:created xsi:type="dcterms:W3CDTF">2025-04-28T17:39:00Z</dcterms:created>
  <dcterms:modified xsi:type="dcterms:W3CDTF">2025-04-28T17:39:00Z</dcterms:modified>
</cp:coreProperties>
</file>