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4850" w14:textId="520F6BD5" w:rsidR="008F2F99" w:rsidRDefault="008F2F99" w:rsidP="008F2F99">
      <w:pPr>
        <w:rPr>
          <w:rFonts w:cstheme="minorHAnsi"/>
          <w:b/>
          <w:bCs/>
          <w:sz w:val="28"/>
          <w:szCs w:val="28"/>
        </w:rPr>
      </w:pPr>
      <w:r w:rsidRPr="00444E5D">
        <w:rPr>
          <w:rFonts w:cstheme="minorHAnsi"/>
          <w:b/>
          <w:bCs/>
          <w:sz w:val="28"/>
          <w:szCs w:val="28"/>
        </w:rPr>
        <w:t xml:space="preserve">Script for Week </w:t>
      </w:r>
      <w:r w:rsidR="00E24328" w:rsidRPr="00444E5D">
        <w:rPr>
          <w:rFonts w:cstheme="minorHAnsi"/>
          <w:b/>
          <w:bCs/>
          <w:sz w:val="28"/>
          <w:szCs w:val="28"/>
        </w:rPr>
        <w:t>7</w:t>
      </w:r>
      <w:r w:rsidRPr="00444E5D">
        <w:rPr>
          <w:rFonts w:cstheme="minorHAnsi"/>
          <w:b/>
          <w:bCs/>
          <w:sz w:val="28"/>
          <w:szCs w:val="28"/>
        </w:rPr>
        <w:t xml:space="preserve"> LTCL </w:t>
      </w:r>
    </w:p>
    <w:p w14:paraId="057766F2" w14:textId="4FCDCEBB" w:rsidR="00853953" w:rsidRPr="00853953" w:rsidRDefault="00853953" w:rsidP="008F2F99">
      <w:pPr>
        <w:rPr>
          <w:rFonts w:cstheme="minorHAnsi"/>
          <w:b/>
          <w:bCs/>
          <w:i/>
          <w:iCs/>
          <w:sz w:val="28"/>
          <w:szCs w:val="28"/>
        </w:rPr>
      </w:pPr>
      <w:r w:rsidRPr="00853953">
        <w:rPr>
          <w:rFonts w:cstheme="minorHAnsi"/>
          <w:b/>
          <w:bCs/>
          <w:i/>
          <w:iCs/>
          <w:sz w:val="28"/>
          <w:szCs w:val="28"/>
        </w:rPr>
        <w:t>(Note: On video, Craig is teaching Becky’s part; Laurena is teaching Craig</w:t>
      </w:r>
      <w:r>
        <w:rPr>
          <w:rFonts w:cstheme="minorHAnsi"/>
          <w:b/>
          <w:bCs/>
          <w:i/>
          <w:iCs/>
          <w:sz w:val="28"/>
          <w:szCs w:val="28"/>
        </w:rPr>
        <w:t>’</w:t>
      </w:r>
      <w:r w:rsidRPr="00853953">
        <w:rPr>
          <w:rFonts w:cstheme="minorHAnsi"/>
          <w:b/>
          <w:bCs/>
          <w:i/>
          <w:iCs/>
          <w:sz w:val="28"/>
          <w:szCs w:val="28"/>
        </w:rPr>
        <w:t>s)</w:t>
      </w:r>
    </w:p>
    <w:p w14:paraId="3D02124F" w14:textId="09082512" w:rsidR="008F2F99" w:rsidRPr="00444E5D" w:rsidRDefault="008F2F99" w:rsidP="008F2F99">
      <w:pPr>
        <w:rPr>
          <w:rFonts w:cstheme="minorHAnsi"/>
          <w:b/>
          <w:bCs/>
          <w:i/>
          <w:iCs/>
          <w:color w:val="FF0000"/>
          <w:sz w:val="28"/>
          <w:szCs w:val="28"/>
        </w:rPr>
      </w:pPr>
      <w:r w:rsidRPr="00444E5D">
        <w:rPr>
          <w:rFonts w:cstheme="minorHAnsi"/>
          <w:b/>
          <w:bCs/>
          <w:i/>
          <w:iCs/>
          <w:color w:val="FF0000"/>
          <w:sz w:val="28"/>
          <w:szCs w:val="28"/>
        </w:rPr>
        <w:t xml:space="preserve">After </w:t>
      </w:r>
      <w:r w:rsidR="00E24328" w:rsidRPr="00444E5D">
        <w:rPr>
          <w:rFonts w:cstheme="minorHAnsi"/>
          <w:b/>
          <w:bCs/>
          <w:i/>
          <w:iCs/>
          <w:color w:val="FF0000"/>
          <w:sz w:val="28"/>
          <w:szCs w:val="28"/>
        </w:rPr>
        <w:t xml:space="preserve">Welcome </w:t>
      </w:r>
      <w:r w:rsidR="001D0203">
        <w:rPr>
          <w:rFonts w:cstheme="minorHAnsi"/>
          <w:b/>
          <w:bCs/>
          <w:i/>
          <w:iCs/>
          <w:color w:val="FF0000"/>
          <w:sz w:val="28"/>
          <w:szCs w:val="28"/>
        </w:rPr>
        <w:t>and prayer</w:t>
      </w:r>
      <w:r w:rsidRPr="00444E5D">
        <w:rPr>
          <w:rFonts w:cstheme="minorHAnsi"/>
          <w:b/>
          <w:bCs/>
          <w:i/>
          <w:iCs/>
          <w:color w:val="FF0000"/>
          <w:sz w:val="28"/>
          <w:szCs w:val="28"/>
        </w:rPr>
        <w:t xml:space="preserve">  </w:t>
      </w:r>
    </w:p>
    <w:p w14:paraId="3D2D1F1C" w14:textId="465A5D05" w:rsidR="0066468F" w:rsidRPr="0066468F" w:rsidRDefault="0066468F" w:rsidP="0066468F">
      <w:pPr>
        <w:rPr>
          <w:rFonts w:cstheme="minorHAnsi"/>
          <w:b/>
          <w:bCs/>
          <w:sz w:val="28"/>
          <w:szCs w:val="28"/>
        </w:rPr>
      </w:pPr>
      <w:r w:rsidRPr="00444E5D">
        <w:rPr>
          <w:rFonts w:cstheme="minorHAnsi"/>
          <w:b/>
          <w:bCs/>
          <w:sz w:val="28"/>
          <w:szCs w:val="28"/>
        </w:rPr>
        <w:t xml:space="preserve">Nametag exercise </w:t>
      </w:r>
      <w:r w:rsidRPr="0066468F">
        <w:rPr>
          <w:rFonts w:cstheme="minorHAnsi"/>
          <w:b/>
          <w:bCs/>
          <w:sz w:val="28"/>
          <w:szCs w:val="28"/>
        </w:rPr>
        <w:t xml:space="preserve">5 min total Becky </w:t>
      </w:r>
      <w:r w:rsidRPr="00444E5D">
        <w:rPr>
          <w:rFonts w:cstheme="minorHAnsi"/>
          <w:b/>
          <w:bCs/>
          <w:sz w:val="28"/>
          <w:szCs w:val="28"/>
        </w:rPr>
        <w:t>(:30 teaching)</w:t>
      </w:r>
    </w:p>
    <w:p w14:paraId="070F443A" w14:textId="7C5AE431" w:rsidR="0066468F" w:rsidRPr="0066468F" w:rsidRDefault="0066468F" w:rsidP="0066468F">
      <w:pPr>
        <w:rPr>
          <w:rFonts w:cstheme="minorHAnsi"/>
          <w:sz w:val="28"/>
          <w:szCs w:val="28"/>
        </w:rPr>
      </w:pPr>
      <w:r w:rsidRPr="0066468F">
        <w:rPr>
          <w:rFonts w:cstheme="minorHAnsi"/>
          <w:sz w:val="28"/>
          <w:szCs w:val="28"/>
        </w:rPr>
        <w:t xml:space="preserve">At </w:t>
      </w:r>
      <w:r w:rsidR="00C6682A">
        <w:rPr>
          <w:rFonts w:cstheme="minorHAnsi"/>
          <w:sz w:val="28"/>
          <w:szCs w:val="28"/>
        </w:rPr>
        <w:t>PurposeWorks</w:t>
      </w:r>
      <w:r w:rsidRPr="0066468F">
        <w:rPr>
          <w:rFonts w:cstheme="minorHAnsi"/>
          <w:sz w:val="28"/>
          <w:szCs w:val="28"/>
        </w:rPr>
        <w:t xml:space="preserve">, we help people </w:t>
      </w:r>
      <w:r w:rsidR="00C6682A">
        <w:rPr>
          <w:rFonts w:cstheme="minorHAnsi"/>
          <w:sz w:val="28"/>
          <w:szCs w:val="28"/>
        </w:rPr>
        <w:t xml:space="preserve">who are looking for a new job </w:t>
      </w:r>
      <w:r w:rsidRPr="0066468F">
        <w:rPr>
          <w:rFonts w:cstheme="minorHAnsi"/>
          <w:sz w:val="28"/>
          <w:szCs w:val="28"/>
        </w:rPr>
        <w:t xml:space="preserve">craft their elevator pitch, that 30 sec. introduction of yourself that you use in networking, meeting people, etc. It’s usually some form of what they do and how they make an impact. </w:t>
      </w:r>
    </w:p>
    <w:p w14:paraId="6FB90A62" w14:textId="6DFE89AB" w:rsidR="0066468F" w:rsidRPr="0066468F" w:rsidRDefault="0066468F" w:rsidP="0066468F">
      <w:pPr>
        <w:rPr>
          <w:rFonts w:cstheme="minorHAnsi"/>
          <w:sz w:val="28"/>
          <w:szCs w:val="28"/>
        </w:rPr>
      </w:pPr>
      <w:r w:rsidRPr="0066468F">
        <w:rPr>
          <w:rFonts w:cstheme="minorHAnsi"/>
          <w:sz w:val="28"/>
          <w:szCs w:val="28"/>
        </w:rPr>
        <w:t xml:space="preserve">Since part of our mission statement </w:t>
      </w:r>
      <w:r w:rsidRPr="00444E5D">
        <w:rPr>
          <w:rFonts w:cstheme="minorHAnsi"/>
          <w:sz w:val="28"/>
          <w:szCs w:val="28"/>
        </w:rPr>
        <w:t>is</w:t>
      </w:r>
      <w:r w:rsidRPr="0066468F">
        <w:rPr>
          <w:rFonts w:cstheme="minorHAnsi"/>
          <w:sz w:val="28"/>
          <w:szCs w:val="28"/>
        </w:rPr>
        <w:t xml:space="preserve"> in some way a service to others, or how we are going to impact the God’s kingdom, we thought another good application to help your mission statement really sink in is to have you think about what would your name tag be</w:t>
      </w:r>
      <w:r w:rsidRPr="00444E5D">
        <w:rPr>
          <w:rFonts w:cstheme="minorHAnsi"/>
          <w:sz w:val="28"/>
          <w:szCs w:val="28"/>
        </w:rPr>
        <w:t xml:space="preserve"> if it looked like this</w:t>
      </w:r>
      <w:r w:rsidRPr="0066468F">
        <w:rPr>
          <w:rFonts w:cstheme="minorHAnsi"/>
          <w:sz w:val="28"/>
          <w:szCs w:val="28"/>
        </w:rPr>
        <w:t xml:space="preserve">? </w:t>
      </w:r>
    </w:p>
    <w:p w14:paraId="56353D32" w14:textId="7803718E" w:rsidR="00CA3D5A" w:rsidRPr="00444E5D" w:rsidRDefault="00CA3D5A" w:rsidP="00CA3D5A">
      <w:pPr>
        <w:rPr>
          <w:rFonts w:cstheme="minorHAnsi"/>
          <w:sz w:val="28"/>
          <w:szCs w:val="28"/>
        </w:rPr>
      </w:pPr>
      <w:r>
        <w:rPr>
          <w:rFonts w:cstheme="minorHAnsi"/>
          <w:sz w:val="28"/>
          <w:szCs w:val="28"/>
        </w:rPr>
        <w:t>H</w:t>
      </w:r>
      <w:r w:rsidRPr="00444E5D">
        <w:rPr>
          <w:rFonts w:cstheme="minorHAnsi"/>
          <w:sz w:val="28"/>
          <w:szCs w:val="28"/>
        </w:rPr>
        <w:t>ere’s Craig’s</w:t>
      </w:r>
    </w:p>
    <w:p w14:paraId="53797FCE" w14:textId="77777777" w:rsidR="00CA3D5A" w:rsidRPr="00444E5D" w:rsidRDefault="00CA3D5A" w:rsidP="00CA3D5A">
      <w:pPr>
        <w:rPr>
          <w:rFonts w:cstheme="minorHAnsi"/>
          <w:sz w:val="28"/>
          <w:szCs w:val="28"/>
        </w:rPr>
      </w:pPr>
      <w:r w:rsidRPr="0066468F">
        <w:rPr>
          <w:rFonts w:cstheme="minorHAnsi"/>
          <w:sz w:val="28"/>
          <w:szCs w:val="28"/>
        </w:rPr>
        <w:t>And Here’s what mine would be</w:t>
      </w:r>
    </w:p>
    <w:p w14:paraId="28D03CFA" w14:textId="77777777" w:rsidR="0066468F" w:rsidRPr="0066468F" w:rsidRDefault="0066468F" w:rsidP="0066468F">
      <w:pPr>
        <w:rPr>
          <w:rFonts w:cstheme="minorHAnsi"/>
          <w:sz w:val="28"/>
          <w:szCs w:val="28"/>
        </w:rPr>
      </w:pPr>
      <w:r w:rsidRPr="0066468F">
        <w:rPr>
          <w:rFonts w:cstheme="minorHAnsi"/>
          <w:sz w:val="28"/>
          <w:szCs w:val="28"/>
        </w:rPr>
        <w:t xml:space="preserve">You can go ahead and fill one out for yourself, then share it with your table. </w:t>
      </w:r>
    </w:p>
    <w:p w14:paraId="57C00189" w14:textId="71F5A6D0" w:rsidR="0066468F" w:rsidRPr="0066468F" w:rsidRDefault="0066468F" w:rsidP="0066468F">
      <w:pPr>
        <w:rPr>
          <w:rFonts w:cstheme="minorHAnsi"/>
          <w:sz w:val="28"/>
          <w:szCs w:val="28"/>
        </w:rPr>
      </w:pPr>
      <w:r w:rsidRPr="0066468F">
        <w:rPr>
          <w:rFonts w:cstheme="minorHAnsi"/>
          <w:sz w:val="28"/>
          <w:szCs w:val="28"/>
        </w:rPr>
        <w:t xml:space="preserve">We’re only giving you a couple minutes to work on this. </w:t>
      </w:r>
    </w:p>
    <w:p w14:paraId="0866FC9C" w14:textId="780D77F7" w:rsidR="0066468F" w:rsidRPr="00F8262B" w:rsidRDefault="0066468F" w:rsidP="0066468F">
      <w:pPr>
        <w:rPr>
          <w:rFonts w:cstheme="minorHAnsi"/>
          <w:i/>
          <w:iCs/>
          <w:sz w:val="28"/>
          <w:szCs w:val="28"/>
        </w:rPr>
      </w:pPr>
      <w:r w:rsidRPr="00F8262B">
        <w:rPr>
          <w:rFonts w:cstheme="minorHAnsi"/>
          <w:i/>
          <w:iCs/>
          <w:sz w:val="28"/>
          <w:szCs w:val="28"/>
        </w:rPr>
        <w:t xml:space="preserve">Ask for a couple volunteers to share theirs with the group. </w:t>
      </w:r>
    </w:p>
    <w:p w14:paraId="613F8152" w14:textId="78F25C9F" w:rsidR="0066468F" w:rsidRPr="00444E5D" w:rsidRDefault="0066468F" w:rsidP="0066468F">
      <w:pPr>
        <w:rPr>
          <w:rFonts w:cstheme="minorHAnsi"/>
          <w:b/>
          <w:bCs/>
          <w:i/>
          <w:iCs/>
          <w:color w:val="FF0000"/>
          <w:sz w:val="28"/>
          <w:szCs w:val="28"/>
        </w:rPr>
      </w:pPr>
      <w:r w:rsidRPr="00444E5D">
        <w:rPr>
          <w:rFonts w:cstheme="minorHAnsi"/>
          <w:b/>
          <w:bCs/>
          <w:i/>
          <w:iCs/>
          <w:color w:val="FF0000"/>
          <w:sz w:val="28"/>
          <w:szCs w:val="28"/>
        </w:rPr>
        <w:t xml:space="preserve">Craig – </w:t>
      </w:r>
      <w:r w:rsidR="005C546D" w:rsidRPr="00444E5D">
        <w:rPr>
          <w:rFonts w:cstheme="minorHAnsi"/>
          <w:b/>
          <w:bCs/>
          <w:i/>
          <w:iCs/>
          <w:color w:val="FF0000"/>
          <w:sz w:val="28"/>
          <w:szCs w:val="28"/>
        </w:rPr>
        <w:t>Group Discussion to Adjustments</w:t>
      </w:r>
    </w:p>
    <w:p w14:paraId="560B8AC5" w14:textId="55B1C20E" w:rsidR="005C546D" w:rsidRPr="005C546D" w:rsidRDefault="005C546D" w:rsidP="005C546D">
      <w:pPr>
        <w:rPr>
          <w:rFonts w:cstheme="minorHAnsi"/>
          <w:b/>
          <w:bCs/>
          <w:color w:val="000000" w:themeColor="text1"/>
          <w:sz w:val="28"/>
          <w:szCs w:val="28"/>
        </w:rPr>
      </w:pPr>
      <w:r w:rsidRPr="00444E5D">
        <w:rPr>
          <w:rFonts w:cstheme="minorHAnsi"/>
          <w:b/>
          <w:bCs/>
          <w:color w:val="000000" w:themeColor="text1"/>
          <w:sz w:val="28"/>
          <w:szCs w:val="28"/>
        </w:rPr>
        <w:t>Run Your Race 1:30</w:t>
      </w:r>
      <w:r w:rsidRPr="005C546D">
        <w:rPr>
          <w:rFonts w:cstheme="minorHAnsi"/>
          <w:b/>
          <w:bCs/>
          <w:color w:val="000000" w:themeColor="text1"/>
          <w:sz w:val="28"/>
          <w:szCs w:val="28"/>
        </w:rPr>
        <w:t xml:space="preserve"> Becky</w:t>
      </w:r>
    </w:p>
    <w:p w14:paraId="60333676" w14:textId="0FBFD39F" w:rsidR="005C546D" w:rsidRPr="00444E5D" w:rsidRDefault="00F8262B" w:rsidP="005C546D">
      <w:pPr>
        <w:rPr>
          <w:rFonts w:cstheme="minorHAnsi"/>
          <w:color w:val="000000" w:themeColor="text1"/>
          <w:sz w:val="28"/>
          <w:szCs w:val="28"/>
        </w:rPr>
      </w:pPr>
      <w:r>
        <w:rPr>
          <w:rFonts w:cstheme="minorHAnsi"/>
          <w:color w:val="000000" w:themeColor="text1"/>
          <w:sz w:val="28"/>
          <w:szCs w:val="28"/>
        </w:rPr>
        <w:t>O</w:t>
      </w:r>
      <w:r w:rsidR="00C702C1">
        <w:rPr>
          <w:rFonts w:cstheme="minorHAnsi"/>
          <w:color w:val="000000" w:themeColor="text1"/>
          <w:sz w:val="28"/>
          <w:szCs w:val="28"/>
        </w:rPr>
        <w:t xml:space="preserve">ne of the adjustments we need to make as we seek to live out our calling </w:t>
      </w:r>
      <w:r w:rsidR="00830BB4">
        <w:rPr>
          <w:rFonts w:cstheme="minorHAnsi"/>
          <w:color w:val="000000" w:themeColor="text1"/>
          <w:sz w:val="28"/>
          <w:szCs w:val="28"/>
        </w:rPr>
        <w:t xml:space="preserve">is </w:t>
      </w:r>
      <w:r w:rsidR="00853953">
        <w:rPr>
          <w:rFonts w:cstheme="minorHAnsi"/>
          <w:color w:val="000000" w:themeColor="text1"/>
          <w:sz w:val="28"/>
          <w:szCs w:val="28"/>
        </w:rPr>
        <w:t>to be</w:t>
      </w:r>
      <w:r w:rsidR="00C702C1">
        <w:rPr>
          <w:rFonts w:cstheme="minorHAnsi"/>
          <w:color w:val="000000" w:themeColor="text1"/>
          <w:sz w:val="28"/>
          <w:szCs w:val="28"/>
        </w:rPr>
        <w:t xml:space="preserve"> sure that we are living with intentionality. </w:t>
      </w:r>
      <w:r w:rsidR="005C546D" w:rsidRPr="005C546D">
        <w:rPr>
          <w:rFonts w:cstheme="minorHAnsi"/>
          <w:color w:val="000000" w:themeColor="text1"/>
          <w:sz w:val="28"/>
          <w:szCs w:val="28"/>
        </w:rPr>
        <w:t xml:space="preserve">The Bible talks about living intentionally in these verses in Hebrews. </w:t>
      </w:r>
    </w:p>
    <w:p w14:paraId="13D79BC9" w14:textId="687CCF60" w:rsidR="005C546D" w:rsidRPr="005C546D" w:rsidRDefault="00853953" w:rsidP="005C546D">
      <w:pPr>
        <w:rPr>
          <w:rFonts w:cstheme="minorHAnsi"/>
          <w:color w:val="000000" w:themeColor="text1"/>
          <w:sz w:val="28"/>
          <w:szCs w:val="28"/>
        </w:rPr>
      </w:pPr>
      <w:r>
        <w:rPr>
          <w:rFonts w:cstheme="minorHAnsi"/>
          <w:color w:val="000000" w:themeColor="text1"/>
          <w:sz w:val="28"/>
          <w:szCs w:val="28"/>
        </w:rPr>
        <w:t>“</w:t>
      </w:r>
      <w:r w:rsidR="005C546D" w:rsidRPr="005C546D">
        <w:rPr>
          <w:rFonts w:cstheme="minorHAnsi"/>
          <w:color w:val="000000" w:themeColor="text1"/>
          <w:sz w:val="28"/>
          <w:szCs w:val="28"/>
        </w:rPr>
        <w:t xml:space="preserve">Therefore, since we are surrounded by such a great cloud of witnesses, let us throw off everything that hinders and the sin that so easily entangles. And let us run with perseverance the race marked out for us, fixing our eyes on Jesus, the </w:t>
      </w:r>
      <w:r w:rsidR="005C546D" w:rsidRPr="005C546D">
        <w:rPr>
          <w:rFonts w:cstheme="minorHAnsi"/>
          <w:color w:val="000000" w:themeColor="text1"/>
          <w:sz w:val="28"/>
          <w:szCs w:val="28"/>
        </w:rPr>
        <w:lastRenderedPageBreak/>
        <w:t>pioneer and perfecter of faith. For the joy set before him he endured the cross, scorning its shame, and sat down at the right hand of the throne of God.</w:t>
      </w:r>
      <w:r>
        <w:rPr>
          <w:rFonts w:cstheme="minorHAnsi"/>
          <w:color w:val="000000" w:themeColor="text1"/>
          <w:sz w:val="28"/>
          <w:szCs w:val="28"/>
        </w:rPr>
        <w:t>”</w:t>
      </w:r>
    </w:p>
    <w:p w14:paraId="518016EE" w14:textId="52319595" w:rsidR="005C546D" w:rsidRPr="005C546D" w:rsidRDefault="005C546D" w:rsidP="005C546D">
      <w:pPr>
        <w:rPr>
          <w:rFonts w:cstheme="minorHAnsi"/>
          <w:color w:val="000000" w:themeColor="text1"/>
          <w:sz w:val="28"/>
          <w:szCs w:val="28"/>
        </w:rPr>
      </w:pPr>
      <w:r w:rsidRPr="005C546D">
        <w:rPr>
          <w:rFonts w:cstheme="minorHAnsi"/>
          <w:color w:val="000000" w:themeColor="text1"/>
          <w:sz w:val="28"/>
          <w:szCs w:val="28"/>
        </w:rPr>
        <w:t>Running a race…Have you ever been to a track meet? There are usually a number of different events going on at one time. They are all good events, but you can’t participate or even watch them all at the same time. You need to stay focused</w:t>
      </w:r>
      <w:r w:rsidR="00F8262B">
        <w:rPr>
          <w:rFonts w:cstheme="minorHAnsi"/>
          <w:color w:val="000000" w:themeColor="text1"/>
          <w:sz w:val="28"/>
          <w:szCs w:val="28"/>
        </w:rPr>
        <w:t xml:space="preserve"> to enjoy the event in front of you</w:t>
      </w:r>
      <w:r w:rsidRPr="005C546D">
        <w:rPr>
          <w:rFonts w:cstheme="minorHAnsi"/>
          <w:color w:val="000000" w:themeColor="text1"/>
          <w:sz w:val="28"/>
          <w:szCs w:val="28"/>
        </w:rPr>
        <w:t>. The runner needs to be able to focus on their race, keep their heads down, usually stay in their lanes and RUN.</w:t>
      </w:r>
    </w:p>
    <w:p w14:paraId="39FC890B" w14:textId="67E74678" w:rsidR="005C546D" w:rsidRPr="005C546D" w:rsidRDefault="005C546D" w:rsidP="005C546D">
      <w:pPr>
        <w:rPr>
          <w:rFonts w:cstheme="minorHAnsi"/>
          <w:color w:val="000000" w:themeColor="text1"/>
          <w:sz w:val="28"/>
          <w:szCs w:val="28"/>
        </w:rPr>
      </w:pPr>
      <w:r w:rsidRPr="005C546D">
        <w:rPr>
          <w:rFonts w:cstheme="minorHAnsi"/>
          <w:color w:val="000000" w:themeColor="text1"/>
          <w:sz w:val="28"/>
          <w:szCs w:val="28"/>
        </w:rPr>
        <w:t xml:space="preserve">The scripture also validates that there can be things that can hinder us. They aren’t necessarily bad things or the sin that entangles </w:t>
      </w:r>
      <w:r w:rsidRPr="00444E5D">
        <w:rPr>
          <w:rFonts w:cstheme="minorHAnsi"/>
          <w:color w:val="000000" w:themeColor="text1"/>
          <w:sz w:val="28"/>
          <w:szCs w:val="28"/>
        </w:rPr>
        <w:t>us, but</w:t>
      </w:r>
      <w:r w:rsidRPr="005C546D">
        <w:rPr>
          <w:rFonts w:cstheme="minorHAnsi"/>
          <w:color w:val="000000" w:themeColor="text1"/>
          <w:sz w:val="28"/>
          <w:szCs w:val="28"/>
        </w:rPr>
        <w:t xml:space="preserve"> they can get us off course. Like the other events at a track meet, they are all good events, but </w:t>
      </w:r>
      <w:r w:rsidR="004420BC">
        <w:rPr>
          <w:rFonts w:cstheme="minorHAnsi"/>
          <w:color w:val="000000" w:themeColor="text1"/>
          <w:sz w:val="28"/>
          <w:szCs w:val="28"/>
        </w:rPr>
        <w:t xml:space="preserve">a </w:t>
      </w:r>
      <w:r w:rsidRPr="005C546D">
        <w:rPr>
          <w:rFonts w:cstheme="minorHAnsi"/>
          <w:color w:val="000000" w:themeColor="text1"/>
          <w:sz w:val="28"/>
          <w:szCs w:val="28"/>
        </w:rPr>
        <w:t>runner can’t be concerned about those during their race. They must fix their eyes on the goal alone.</w:t>
      </w:r>
    </w:p>
    <w:p w14:paraId="28224A02" w14:textId="77777777" w:rsidR="005C546D" w:rsidRPr="005C546D" w:rsidRDefault="005C546D" w:rsidP="005C546D">
      <w:pPr>
        <w:rPr>
          <w:rFonts w:cstheme="minorHAnsi"/>
          <w:color w:val="000000" w:themeColor="text1"/>
          <w:sz w:val="28"/>
          <w:szCs w:val="28"/>
        </w:rPr>
      </w:pPr>
      <w:r w:rsidRPr="005C546D">
        <w:rPr>
          <w:rFonts w:cstheme="minorHAnsi"/>
          <w:color w:val="000000" w:themeColor="text1"/>
          <w:sz w:val="28"/>
          <w:szCs w:val="28"/>
        </w:rPr>
        <w:t>And as we run our races, our eyes must be fixed on the goal of Jesus and living our lives for Him. Not anyone else’s race, just the one that God has given to us.</w:t>
      </w:r>
    </w:p>
    <w:p w14:paraId="6FE539A4" w14:textId="25F491F6" w:rsidR="00C705AB" w:rsidRPr="00C705AB" w:rsidRDefault="00C705AB" w:rsidP="00C705AB">
      <w:pPr>
        <w:rPr>
          <w:rFonts w:cstheme="minorHAnsi"/>
          <w:b/>
          <w:bCs/>
          <w:sz w:val="28"/>
          <w:szCs w:val="28"/>
        </w:rPr>
      </w:pPr>
      <w:r w:rsidRPr="00C705AB">
        <w:rPr>
          <w:rFonts w:cstheme="minorHAnsi"/>
          <w:b/>
          <w:bCs/>
          <w:sz w:val="28"/>
          <w:szCs w:val="28"/>
        </w:rPr>
        <w:t>Landy / Bannister Race = 1 min Becky</w:t>
      </w:r>
    </w:p>
    <w:p w14:paraId="1FC5749E" w14:textId="779EAEFC" w:rsid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Have you ever heard on John Landy? </w:t>
      </w:r>
      <w:hyperlink r:id="rId5" w:tooltip="Roger Bannister" w:history="1">
        <w:r w:rsidRPr="00C705AB">
          <w:rPr>
            <w:rStyle w:val="Hyperlink"/>
            <w:rFonts w:asciiTheme="minorHAnsi" w:hAnsiTheme="minorHAnsi" w:cstheme="minorHAnsi"/>
            <w:color w:val="auto"/>
            <w:sz w:val="28"/>
            <w:szCs w:val="28"/>
            <w:u w:val="none"/>
            <w:bdr w:val="none" w:sz="0" w:space="0" w:color="auto" w:frame="1"/>
          </w:rPr>
          <w:t>Roger Bannister</w:t>
        </w:r>
      </w:hyperlink>
      <w:r w:rsidRPr="00C705AB">
        <w:rPr>
          <w:rFonts w:asciiTheme="minorHAnsi" w:hAnsiTheme="minorHAnsi" w:cstheme="minorHAnsi"/>
          <w:sz w:val="28"/>
          <w:szCs w:val="28"/>
        </w:rPr>
        <w:t> was the first man in the world to run a mile in under four minutes and the following month, </w:t>
      </w:r>
      <w:hyperlink r:id="rId6" w:tooltip="John Landy" w:history="1">
        <w:r w:rsidRPr="00C705AB">
          <w:rPr>
            <w:rStyle w:val="Hyperlink"/>
            <w:rFonts w:asciiTheme="minorHAnsi" w:hAnsiTheme="minorHAnsi" w:cstheme="minorHAnsi"/>
            <w:color w:val="auto"/>
            <w:sz w:val="28"/>
            <w:szCs w:val="28"/>
            <w:u w:val="none"/>
            <w:bdr w:val="none" w:sz="0" w:space="0" w:color="auto" w:frame="1"/>
          </w:rPr>
          <w:t>John Landy</w:t>
        </w:r>
      </w:hyperlink>
      <w:r w:rsidRPr="00C705AB">
        <w:rPr>
          <w:rFonts w:asciiTheme="minorHAnsi" w:hAnsiTheme="minorHAnsi" w:cstheme="minorHAnsi"/>
          <w:sz w:val="28"/>
          <w:szCs w:val="28"/>
        </w:rPr>
        <w:t> broke that record by 1.4 seconds.</w:t>
      </w:r>
    </w:p>
    <w:p w14:paraId="1DABFC86" w14:textId="77777777" w:rsidR="00C705AB" w:rsidRP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75178D6A" w14:textId="65407A9D" w:rsid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They set out to race together in what was called </w:t>
      </w:r>
      <w:r w:rsidRPr="00C705AB">
        <w:rPr>
          <w:rFonts w:asciiTheme="minorHAnsi" w:hAnsiTheme="minorHAnsi" w:cstheme="minorHAnsi"/>
          <w:sz w:val="28"/>
          <w:szCs w:val="28"/>
        </w:rPr>
        <w:t>the “Race of the Century</w:t>
      </w:r>
      <w:r>
        <w:rPr>
          <w:rFonts w:asciiTheme="minorHAnsi" w:hAnsiTheme="minorHAnsi" w:cstheme="minorHAnsi"/>
          <w:sz w:val="28"/>
          <w:szCs w:val="28"/>
        </w:rPr>
        <w:t>.”</w:t>
      </w:r>
    </w:p>
    <w:p w14:paraId="75ACD7F6" w14:textId="77777777" w:rsidR="00C705AB" w:rsidRP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2399084E" w14:textId="172C8645" w:rsidR="00C705AB" w:rsidRP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C705AB">
        <w:rPr>
          <w:rFonts w:asciiTheme="minorHAnsi" w:hAnsiTheme="minorHAnsi" w:cstheme="minorHAnsi"/>
          <w:sz w:val="28"/>
          <w:szCs w:val="28"/>
        </w:rPr>
        <w:t>As Bannister and Landy turned for the last lap, Landy was ahead and looked certain to win, but as he neared the finishing line</w:t>
      </w:r>
      <w:r>
        <w:rPr>
          <w:rFonts w:asciiTheme="minorHAnsi" w:hAnsiTheme="minorHAnsi" w:cstheme="minorHAnsi"/>
          <w:sz w:val="28"/>
          <w:szCs w:val="28"/>
        </w:rPr>
        <w:t>,</w:t>
      </w:r>
      <w:r w:rsidRPr="00C705AB">
        <w:rPr>
          <w:rFonts w:asciiTheme="minorHAnsi" w:hAnsiTheme="minorHAnsi" w:cstheme="minorHAnsi"/>
          <w:sz w:val="28"/>
          <w:szCs w:val="28"/>
        </w:rPr>
        <w:t xml:space="preserve"> he lost focus</w:t>
      </w:r>
      <w:r w:rsidR="00651427">
        <w:rPr>
          <w:rFonts w:asciiTheme="minorHAnsi" w:hAnsiTheme="minorHAnsi" w:cstheme="minorHAnsi"/>
          <w:sz w:val="28"/>
          <w:szCs w:val="28"/>
        </w:rPr>
        <w:t xml:space="preserve">, getting worried about Bannister’s position. He couldn’t take it any </w:t>
      </w:r>
      <w:proofErr w:type="spellStart"/>
      <w:proofErr w:type="gramStart"/>
      <w:r w:rsidR="00651427">
        <w:rPr>
          <w:rFonts w:asciiTheme="minorHAnsi" w:hAnsiTheme="minorHAnsi" w:cstheme="minorHAnsi"/>
          <w:sz w:val="28"/>
          <w:szCs w:val="28"/>
        </w:rPr>
        <w:t>mor</w:t>
      </w:r>
      <w:r w:rsidR="00853953">
        <w:rPr>
          <w:rFonts w:asciiTheme="minorHAnsi" w:hAnsiTheme="minorHAnsi" w:cstheme="minorHAnsi"/>
          <w:sz w:val="28"/>
          <w:szCs w:val="28"/>
        </w:rPr>
        <w:t>,</w:t>
      </w:r>
      <w:r w:rsidR="00651427">
        <w:rPr>
          <w:rFonts w:asciiTheme="minorHAnsi" w:hAnsiTheme="minorHAnsi" w:cstheme="minorHAnsi"/>
          <w:sz w:val="28"/>
          <w:szCs w:val="28"/>
        </w:rPr>
        <w:t>e</w:t>
      </w:r>
      <w:proofErr w:type="spellEnd"/>
      <w:proofErr w:type="gramEnd"/>
      <w:r w:rsidR="00651427">
        <w:rPr>
          <w:rFonts w:asciiTheme="minorHAnsi" w:hAnsiTheme="minorHAnsi" w:cstheme="minorHAnsi"/>
          <w:sz w:val="28"/>
          <w:szCs w:val="28"/>
        </w:rPr>
        <w:t xml:space="preserve"> so </w:t>
      </w:r>
      <w:r w:rsidRPr="00C705AB">
        <w:rPr>
          <w:rFonts w:asciiTheme="minorHAnsi" w:hAnsiTheme="minorHAnsi" w:cstheme="minorHAnsi"/>
          <w:sz w:val="28"/>
          <w:szCs w:val="28"/>
        </w:rPr>
        <w:t>he finally looked back over his shoulder, and as he did</w:t>
      </w:r>
      <w:r w:rsidR="00651427">
        <w:rPr>
          <w:rFonts w:asciiTheme="minorHAnsi" w:hAnsiTheme="minorHAnsi" w:cstheme="minorHAnsi"/>
          <w:sz w:val="28"/>
          <w:szCs w:val="28"/>
        </w:rPr>
        <w:t>,</w:t>
      </w:r>
      <w:r w:rsidRPr="00C705AB">
        <w:rPr>
          <w:rFonts w:asciiTheme="minorHAnsi" w:hAnsiTheme="minorHAnsi" w:cstheme="minorHAnsi"/>
          <w:sz w:val="28"/>
          <w:szCs w:val="28"/>
        </w:rPr>
        <w:t xml:space="preserve"> his stride faltered and Bannister passed him to </w:t>
      </w:r>
      <w:r w:rsidR="00651427">
        <w:rPr>
          <w:rFonts w:asciiTheme="minorHAnsi" w:hAnsiTheme="minorHAnsi" w:cstheme="minorHAnsi"/>
          <w:sz w:val="28"/>
          <w:szCs w:val="28"/>
        </w:rPr>
        <w:t>win the race</w:t>
      </w:r>
      <w:r w:rsidRPr="00C705AB">
        <w:rPr>
          <w:rFonts w:asciiTheme="minorHAnsi" w:hAnsiTheme="minorHAnsi" w:cstheme="minorHAnsi"/>
          <w:sz w:val="28"/>
          <w:szCs w:val="28"/>
        </w:rPr>
        <w:t>.</w:t>
      </w:r>
    </w:p>
    <w:p w14:paraId="40E06849" w14:textId="3AB6E7F3" w:rsidR="00C705AB" w:rsidRP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C705AB">
        <w:rPr>
          <w:rFonts w:asciiTheme="minorHAnsi" w:hAnsiTheme="minorHAnsi" w:cstheme="minorHAnsi"/>
          <w:sz w:val="28"/>
          <w:szCs w:val="28"/>
          <w:bdr w:val="none" w:sz="0" w:space="0" w:color="auto" w:frame="1"/>
        </w:rPr>
        <w:t>Landy later said,</w:t>
      </w:r>
      <w:r>
        <w:rPr>
          <w:rFonts w:asciiTheme="minorHAnsi" w:hAnsiTheme="minorHAnsi" w:cstheme="minorHAnsi"/>
          <w:sz w:val="28"/>
          <w:szCs w:val="28"/>
          <w:bdr w:val="none" w:sz="0" w:space="0" w:color="auto" w:frame="1"/>
        </w:rPr>
        <w:t xml:space="preserve"> </w:t>
      </w:r>
      <w:r w:rsidRPr="00C705AB">
        <w:rPr>
          <w:rStyle w:val="Strong"/>
          <w:rFonts w:asciiTheme="minorHAnsi" w:hAnsiTheme="minorHAnsi" w:cstheme="minorHAnsi"/>
          <w:sz w:val="28"/>
          <w:szCs w:val="28"/>
          <w:bdr w:val="none" w:sz="0" w:space="0" w:color="auto" w:frame="1"/>
        </w:rPr>
        <w:t>“I would have won the race if I hadn’t LOOKED BACK</w:t>
      </w:r>
      <w:r w:rsidR="00F8262B">
        <w:rPr>
          <w:rStyle w:val="Strong"/>
          <w:rFonts w:asciiTheme="minorHAnsi" w:hAnsiTheme="minorHAnsi" w:cstheme="minorHAnsi"/>
          <w:sz w:val="28"/>
          <w:szCs w:val="28"/>
          <w:bdr w:val="none" w:sz="0" w:space="0" w:color="auto" w:frame="1"/>
        </w:rPr>
        <w:t>;</w:t>
      </w:r>
      <w:r w:rsidRPr="00C705AB">
        <w:rPr>
          <w:rFonts w:asciiTheme="minorHAnsi" w:hAnsiTheme="minorHAnsi" w:cstheme="minorHAnsi"/>
          <w:sz w:val="28"/>
          <w:szCs w:val="28"/>
        </w:rPr>
        <w:br/>
      </w:r>
      <w:r w:rsidRPr="00C705AB">
        <w:rPr>
          <w:rStyle w:val="Strong"/>
          <w:rFonts w:asciiTheme="minorHAnsi" w:hAnsiTheme="minorHAnsi" w:cstheme="minorHAnsi"/>
          <w:sz w:val="28"/>
          <w:szCs w:val="28"/>
          <w:bdr w:val="none" w:sz="0" w:space="0" w:color="auto" w:frame="1"/>
        </w:rPr>
        <w:t>if I hadn’t taken my EYES OFF THE GOAL</w:t>
      </w:r>
      <w:r w:rsidR="00F8262B">
        <w:rPr>
          <w:rStyle w:val="Strong"/>
          <w:rFonts w:asciiTheme="minorHAnsi" w:hAnsiTheme="minorHAnsi" w:cstheme="minorHAnsi"/>
          <w:sz w:val="28"/>
          <w:szCs w:val="28"/>
          <w:bdr w:val="none" w:sz="0" w:space="0" w:color="auto" w:frame="1"/>
        </w:rPr>
        <w:t>,</w:t>
      </w:r>
      <w:r w:rsidRPr="00C705AB">
        <w:rPr>
          <w:rStyle w:val="Strong"/>
          <w:rFonts w:asciiTheme="minorHAnsi" w:hAnsiTheme="minorHAnsi" w:cstheme="minorHAnsi"/>
          <w:sz w:val="28"/>
          <w:szCs w:val="28"/>
          <w:bdr w:val="none" w:sz="0" w:space="0" w:color="auto" w:frame="1"/>
        </w:rPr>
        <w:t>”</w:t>
      </w:r>
    </w:p>
    <w:p w14:paraId="188478BF" w14:textId="77777777" w:rsid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2E9DD1A4" w14:textId="3E45D837" w:rsidR="00C705AB" w:rsidRPr="00C705AB" w:rsidRDefault="00C705AB" w:rsidP="00C705AB">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C705AB">
        <w:rPr>
          <w:rFonts w:asciiTheme="minorHAnsi" w:hAnsiTheme="minorHAnsi" w:cstheme="minorHAnsi"/>
          <w:sz w:val="28"/>
          <w:szCs w:val="28"/>
        </w:rPr>
        <w:t xml:space="preserve">They actually crafted this statue of the race and Landy is quoted as saying, </w:t>
      </w:r>
      <w:r w:rsidRPr="00C705AB">
        <w:rPr>
          <w:rFonts w:asciiTheme="minorHAnsi" w:hAnsiTheme="minorHAnsi" w:cstheme="minorHAnsi"/>
          <w:b/>
          <w:bCs/>
          <w:sz w:val="28"/>
          <w:szCs w:val="28"/>
          <w:bdr w:val="none" w:sz="0" w:space="0" w:color="auto" w:frame="1"/>
        </w:rPr>
        <w:br/>
      </w:r>
      <w:r w:rsidRPr="00C705AB">
        <w:rPr>
          <w:rStyle w:val="Strong"/>
          <w:rFonts w:asciiTheme="minorHAnsi" w:hAnsiTheme="minorHAnsi" w:cstheme="minorHAnsi"/>
          <w:sz w:val="28"/>
          <w:szCs w:val="28"/>
          <w:bdr w:val="none" w:sz="0" w:space="0" w:color="auto" w:frame="1"/>
        </w:rPr>
        <w:t>“While Lot’s wife was turned into a pillar of salt for looking back,</w:t>
      </w:r>
      <w:r w:rsidRPr="00C705AB">
        <w:rPr>
          <w:rFonts w:asciiTheme="minorHAnsi" w:hAnsiTheme="minorHAnsi" w:cstheme="minorHAnsi"/>
          <w:b/>
          <w:bCs/>
          <w:sz w:val="28"/>
          <w:szCs w:val="28"/>
          <w:bdr w:val="none" w:sz="0" w:space="0" w:color="auto" w:frame="1"/>
        </w:rPr>
        <w:br/>
      </w:r>
      <w:r w:rsidRPr="00C705AB">
        <w:rPr>
          <w:rStyle w:val="Strong"/>
          <w:rFonts w:asciiTheme="minorHAnsi" w:hAnsiTheme="minorHAnsi" w:cstheme="minorHAnsi"/>
          <w:sz w:val="28"/>
          <w:szCs w:val="28"/>
          <w:bdr w:val="none" w:sz="0" w:space="0" w:color="auto" w:frame="1"/>
        </w:rPr>
        <w:t>I am probably the only one ever turned into bronze for looking back.” </w:t>
      </w:r>
    </w:p>
    <w:p w14:paraId="2296615C" w14:textId="77777777" w:rsidR="00C705AB" w:rsidRPr="00C705AB" w:rsidRDefault="00C705AB" w:rsidP="00C705AB">
      <w:pPr>
        <w:rPr>
          <w:rFonts w:cstheme="minorHAnsi"/>
          <w:sz w:val="28"/>
          <w:szCs w:val="28"/>
        </w:rPr>
      </w:pPr>
    </w:p>
    <w:p w14:paraId="7C078DBF" w14:textId="576D6AAE" w:rsidR="00BB6AC0" w:rsidRPr="00BB6AC0" w:rsidRDefault="00BB6AC0" w:rsidP="00C705AB">
      <w:pPr>
        <w:rPr>
          <w:rFonts w:cstheme="minorHAnsi"/>
          <w:b/>
          <w:bCs/>
          <w:sz w:val="28"/>
          <w:szCs w:val="28"/>
        </w:rPr>
      </w:pPr>
      <w:r w:rsidRPr="00C705AB">
        <w:rPr>
          <w:rFonts w:cstheme="minorHAnsi"/>
          <w:b/>
          <w:bCs/>
          <w:sz w:val="28"/>
          <w:szCs w:val="28"/>
        </w:rPr>
        <w:t xml:space="preserve">Stop, Start, Continue </w:t>
      </w:r>
      <w:r w:rsidR="004C06BA" w:rsidRPr="00C705AB">
        <w:rPr>
          <w:rFonts w:cstheme="minorHAnsi"/>
          <w:b/>
          <w:bCs/>
          <w:sz w:val="28"/>
          <w:szCs w:val="28"/>
        </w:rPr>
        <w:t>1:40</w:t>
      </w:r>
      <w:r w:rsidRPr="00BB6AC0">
        <w:rPr>
          <w:rFonts w:cstheme="minorHAnsi"/>
          <w:b/>
          <w:bCs/>
          <w:sz w:val="28"/>
          <w:szCs w:val="28"/>
        </w:rPr>
        <w:t xml:space="preserve"> Becky</w:t>
      </w:r>
    </w:p>
    <w:p w14:paraId="48D5C9C1" w14:textId="73A48CE7" w:rsidR="00BB6AC0" w:rsidRPr="00BB6AC0" w:rsidRDefault="00BB6AC0" w:rsidP="00BB6AC0">
      <w:pPr>
        <w:rPr>
          <w:rFonts w:cstheme="minorHAnsi"/>
          <w:color w:val="000000" w:themeColor="text1"/>
          <w:sz w:val="28"/>
          <w:szCs w:val="28"/>
        </w:rPr>
      </w:pPr>
      <w:r w:rsidRPr="00BB6AC0">
        <w:rPr>
          <w:rFonts w:cstheme="minorHAnsi"/>
          <w:color w:val="000000" w:themeColor="text1"/>
          <w:sz w:val="28"/>
          <w:szCs w:val="28"/>
        </w:rPr>
        <w:t xml:space="preserve">We </w:t>
      </w:r>
      <w:r w:rsidR="004420BC">
        <w:rPr>
          <w:rFonts w:cstheme="minorHAnsi"/>
          <w:color w:val="000000" w:themeColor="text1"/>
          <w:sz w:val="28"/>
          <w:szCs w:val="28"/>
        </w:rPr>
        <w:t xml:space="preserve">also </w:t>
      </w:r>
      <w:r w:rsidRPr="00BB6AC0">
        <w:rPr>
          <w:rFonts w:cstheme="minorHAnsi"/>
          <w:color w:val="000000" w:themeColor="text1"/>
          <w:sz w:val="28"/>
          <w:szCs w:val="28"/>
        </w:rPr>
        <w:t>want to run our races well</w:t>
      </w:r>
      <w:r w:rsidR="00651427">
        <w:rPr>
          <w:rFonts w:cstheme="minorHAnsi"/>
          <w:color w:val="000000" w:themeColor="text1"/>
          <w:sz w:val="28"/>
          <w:szCs w:val="28"/>
        </w:rPr>
        <w:t xml:space="preserve"> and keep our focus</w:t>
      </w:r>
      <w:r w:rsidRPr="00BB6AC0">
        <w:rPr>
          <w:rFonts w:cstheme="minorHAnsi"/>
          <w:color w:val="000000" w:themeColor="text1"/>
          <w:sz w:val="28"/>
          <w:szCs w:val="28"/>
        </w:rPr>
        <w:t xml:space="preserve">, so let’s talk about things that can hinder us. </w:t>
      </w:r>
    </w:p>
    <w:p w14:paraId="4CA9C435" w14:textId="77777777" w:rsidR="00BB6AC0" w:rsidRPr="00BB6AC0" w:rsidRDefault="00BB6AC0" w:rsidP="00BB6AC0">
      <w:pPr>
        <w:rPr>
          <w:rFonts w:cstheme="minorHAnsi"/>
          <w:color w:val="000000" w:themeColor="text1"/>
          <w:sz w:val="28"/>
          <w:szCs w:val="28"/>
        </w:rPr>
      </w:pPr>
      <w:r w:rsidRPr="00BB6AC0">
        <w:rPr>
          <w:rFonts w:cstheme="minorHAnsi"/>
          <w:color w:val="000000" w:themeColor="text1"/>
          <w:sz w:val="28"/>
          <w:szCs w:val="28"/>
        </w:rPr>
        <w:t xml:space="preserve">There are many really great things out there to spend our precious commodities of our Time, Treasures and Talents on, but the truth is we are not called to do them all. We need to discern what God is calling us to stop doing, what is He calling us to start doing, and what is He calling us to continue doing. This is called the Stop, start, continue evaluation model. </w:t>
      </w:r>
    </w:p>
    <w:p w14:paraId="27D90FF4" w14:textId="7AB2766B" w:rsidR="00BB6AC0" w:rsidRPr="00BB6AC0" w:rsidRDefault="00BB6AC0" w:rsidP="00BB6AC0">
      <w:pPr>
        <w:rPr>
          <w:rFonts w:cstheme="minorHAnsi"/>
          <w:color w:val="000000" w:themeColor="text1"/>
          <w:sz w:val="28"/>
          <w:szCs w:val="28"/>
        </w:rPr>
      </w:pPr>
      <w:r w:rsidRPr="00BB6AC0">
        <w:rPr>
          <w:rFonts w:cstheme="minorHAnsi"/>
          <w:color w:val="000000" w:themeColor="text1"/>
          <w:sz w:val="28"/>
          <w:szCs w:val="28"/>
        </w:rPr>
        <w:t>It became very important to me to share this concept with you as you develop your life calling plan because of a</w:t>
      </w:r>
      <w:r w:rsidRPr="00444E5D">
        <w:rPr>
          <w:rFonts w:cstheme="minorHAnsi"/>
          <w:color w:val="000000" w:themeColor="text1"/>
          <w:sz w:val="28"/>
          <w:szCs w:val="28"/>
        </w:rPr>
        <w:t>n</w:t>
      </w:r>
      <w:r w:rsidRPr="00BB6AC0">
        <w:rPr>
          <w:rFonts w:cstheme="minorHAnsi"/>
          <w:color w:val="000000" w:themeColor="text1"/>
          <w:sz w:val="28"/>
          <w:szCs w:val="28"/>
        </w:rPr>
        <w:t xml:space="preserve"> experience I had in a similar class. We had learned some really great insights about ourselves and where God was calling us, but at the end of a course, we were given a page with a number of different categories on and the expectation that we were going to add new things to each and every category. There was no discussion on assessing what the good things we were already doing or if we were doing anything we should stop. Now the truth was I had 2 young kiddos, my hubby and I were leading a small group that actually had 38 people in in or the Terry church plant as it was called, I was leading </w:t>
      </w:r>
      <w:r w:rsidR="004420BC">
        <w:rPr>
          <w:rFonts w:cstheme="minorHAnsi"/>
          <w:color w:val="000000" w:themeColor="text1"/>
          <w:sz w:val="28"/>
          <w:szCs w:val="28"/>
        </w:rPr>
        <w:t xml:space="preserve">a </w:t>
      </w:r>
      <w:r w:rsidRPr="00BB6AC0">
        <w:rPr>
          <w:rFonts w:cstheme="minorHAnsi"/>
          <w:color w:val="000000" w:themeColor="text1"/>
          <w:sz w:val="28"/>
          <w:szCs w:val="28"/>
        </w:rPr>
        <w:t>women’s bible study</w:t>
      </w:r>
      <w:r w:rsidR="004420BC">
        <w:rPr>
          <w:rFonts w:cstheme="minorHAnsi"/>
          <w:color w:val="000000" w:themeColor="text1"/>
          <w:sz w:val="28"/>
          <w:szCs w:val="28"/>
        </w:rPr>
        <w:t xml:space="preserve"> group</w:t>
      </w:r>
      <w:r w:rsidRPr="00BB6AC0">
        <w:rPr>
          <w:rFonts w:cstheme="minorHAnsi"/>
          <w:color w:val="000000" w:themeColor="text1"/>
          <w:sz w:val="28"/>
          <w:szCs w:val="28"/>
        </w:rPr>
        <w:t xml:space="preserve">, mentoring and being mentored. </w:t>
      </w:r>
      <w:r w:rsidRPr="00444E5D">
        <w:rPr>
          <w:rFonts w:cstheme="minorHAnsi"/>
          <w:color w:val="000000" w:themeColor="text1"/>
          <w:sz w:val="28"/>
          <w:szCs w:val="28"/>
        </w:rPr>
        <w:t xml:space="preserve">And </w:t>
      </w:r>
      <w:r w:rsidR="004420BC">
        <w:rPr>
          <w:rFonts w:cstheme="minorHAnsi"/>
          <w:color w:val="000000" w:themeColor="text1"/>
          <w:sz w:val="28"/>
          <w:szCs w:val="28"/>
        </w:rPr>
        <w:t xml:space="preserve">at that time, </w:t>
      </w:r>
      <w:r w:rsidRPr="00444E5D">
        <w:rPr>
          <w:rFonts w:cstheme="minorHAnsi"/>
          <w:color w:val="000000" w:themeColor="text1"/>
          <w:sz w:val="28"/>
          <w:szCs w:val="28"/>
        </w:rPr>
        <w:t xml:space="preserve">we were </w:t>
      </w:r>
      <w:r w:rsidR="00B908F1" w:rsidRPr="00444E5D">
        <w:rPr>
          <w:rFonts w:cstheme="minorHAnsi"/>
          <w:color w:val="000000" w:themeColor="text1"/>
          <w:sz w:val="28"/>
          <w:szCs w:val="28"/>
        </w:rPr>
        <w:t>expected</w:t>
      </w:r>
      <w:r w:rsidRPr="00444E5D">
        <w:rPr>
          <w:rFonts w:cstheme="minorHAnsi"/>
          <w:color w:val="000000" w:themeColor="text1"/>
          <w:sz w:val="28"/>
          <w:szCs w:val="28"/>
        </w:rPr>
        <w:t xml:space="preserve"> to call all the members in our small group and in my ladies’ bible study groups each week</w:t>
      </w:r>
      <w:r w:rsidR="00CA3D5A">
        <w:rPr>
          <w:rFonts w:cstheme="minorHAnsi"/>
          <w:color w:val="000000" w:themeColor="text1"/>
          <w:sz w:val="28"/>
          <w:szCs w:val="28"/>
        </w:rPr>
        <w:t>!</w:t>
      </w:r>
      <w:r w:rsidRPr="00444E5D">
        <w:rPr>
          <w:rFonts w:cstheme="minorHAnsi"/>
          <w:color w:val="000000" w:themeColor="text1"/>
          <w:sz w:val="28"/>
          <w:szCs w:val="28"/>
        </w:rPr>
        <w:t xml:space="preserve"> </w:t>
      </w:r>
      <w:r w:rsidRPr="00BB6AC0">
        <w:rPr>
          <w:rFonts w:cstheme="minorHAnsi"/>
          <w:color w:val="000000" w:themeColor="text1"/>
          <w:sz w:val="28"/>
          <w:szCs w:val="28"/>
        </w:rPr>
        <w:t xml:space="preserve">As I stared at that blank page, my anxiety levels went through the roof. How could I add more to </w:t>
      </w:r>
      <w:proofErr w:type="gramStart"/>
      <w:r w:rsidRPr="00BB6AC0">
        <w:rPr>
          <w:rFonts w:cstheme="minorHAnsi"/>
          <w:color w:val="000000" w:themeColor="text1"/>
          <w:sz w:val="28"/>
          <w:szCs w:val="28"/>
        </w:rPr>
        <w:t>my</w:t>
      </w:r>
      <w:proofErr w:type="gramEnd"/>
      <w:r w:rsidRPr="00BB6AC0">
        <w:rPr>
          <w:rFonts w:cstheme="minorHAnsi"/>
          <w:color w:val="000000" w:themeColor="text1"/>
          <w:sz w:val="28"/>
          <w:szCs w:val="28"/>
        </w:rPr>
        <w:t xml:space="preserve"> already over full plate? I </w:t>
      </w:r>
      <w:r w:rsidR="001D0203">
        <w:rPr>
          <w:rFonts w:cstheme="minorHAnsi"/>
          <w:color w:val="000000" w:themeColor="text1"/>
          <w:sz w:val="28"/>
          <w:szCs w:val="28"/>
        </w:rPr>
        <w:t xml:space="preserve">usually </w:t>
      </w:r>
      <w:r w:rsidRPr="00BB6AC0">
        <w:rPr>
          <w:rFonts w:cstheme="minorHAnsi"/>
          <w:color w:val="000000" w:themeColor="text1"/>
          <w:sz w:val="28"/>
          <w:szCs w:val="28"/>
        </w:rPr>
        <w:t xml:space="preserve">like to be obedient, but I felt some rebellion welling up. </w:t>
      </w:r>
    </w:p>
    <w:p w14:paraId="552F3A8C" w14:textId="3BAD7036" w:rsidR="00BB6AC0" w:rsidRPr="00444E5D" w:rsidRDefault="00BB6AC0" w:rsidP="00BB6AC0">
      <w:pPr>
        <w:rPr>
          <w:rFonts w:eastAsia="+mn-ea" w:cstheme="minorHAnsi"/>
          <w:color w:val="000000"/>
          <w:kern w:val="24"/>
          <w:sz w:val="28"/>
          <w:szCs w:val="28"/>
        </w:rPr>
      </w:pPr>
      <w:r w:rsidRPr="00444E5D">
        <w:rPr>
          <w:rFonts w:cstheme="minorHAnsi"/>
          <w:color w:val="000000" w:themeColor="text1"/>
          <w:sz w:val="28"/>
          <w:szCs w:val="28"/>
        </w:rPr>
        <w:t xml:space="preserve"> So instead of just adding to your overfull plate, </w:t>
      </w:r>
      <w:r w:rsidRPr="00444E5D">
        <w:rPr>
          <w:rFonts w:eastAsia="+mn-ea" w:cstheme="minorHAnsi"/>
          <w:color w:val="000000"/>
          <w:kern w:val="24"/>
          <w:sz w:val="28"/>
          <w:szCs w:val="28"/>
        </w:rPr>
        <w:t>let’s have you assess what all you are doing with the stop, start continue concepts in mind.</w:t>
      </w:r>
    </w:p>
    <w:p w14:paraId="1784FF61" w14:textId="060FF48F" w:rsidR="00BB6AC0" w:rsidRPr="00BB6AC0" w:rsidRDefault="00BB6AC0" w:rsidP="00BB6AC0">
      <w:pPr>
        <w:spacing w:after="0" w:line="240" w:lineRule="auto"/>
        <w:rPr>
          <w:rFonts w:eastAsia="Times New Roman" w:cstheme="minorHAnsi"/>
          <w:sz w:val="28"/>
          <w:szCs w:val="28"/>
        </w:rPr>
      </w:pPr>
      <w:r w:rsidRPr="00444E5D">
        <w:rPr>
          <w:rFonts w:eastAsia="+mn-ea" w:cstheme="minorHAnsi"/>
          <w:b/>
          <w:bCs/>
          <w:color w:val="000000"/>
          <w:kern w:val="24"/>
          <w:sz w:val="28"/>
          <w:szCs w:val="28"/>
        </w:rPr>
        <w:t xml:space="preserve"> Stop, Start, Continue Worksheet </w:t>
      </w:r>
      <w:r w:rsidRPr="00BB6AC0">
        <w:rPr>
          <w:rFonts w:eastAsia="+mn-ea" w:cstheme="minorHAnsi"/>
          <w:b/>
          <w:bCs/>
          <w:color w:val="000000"/>
          <w:kern w:val="24"/>
          <w:sz w:val="28"/>
          <w:szCs w:val="28"/>
        </w:rPr>
        <w:t>2</w:t>
      </w:r>
      <w:r w:rsidR="000E2669" w:rsidRPr="00444E5D">
        <w:rPr>
          <w:rFonts w:eastAsia="+mn-ea" w:cstheme="minorHAnsi"/>
          <w:b/>
          <w:bCs/>
          <w:color w:val="000000"/>
          <w:kern w:val="24"/>
          <w:sz w:val="28"/>
          <w:szCs w:val="28"/>
        </w:rPr>
        <w:t>:15</w:t>
      </w:r>
      <w:r w:rsidRPr="00BB6AC0">
        <w:rPr>
          <w:rFonts w:eastAsia="+mn-ea" w:cstheme="minorHAnsi"/>
          <w:b/>
          <w:bCs/>
          <w:color w:val="000000"/>
          <w:kern w:val="24"/>
          <w:sz w:val="28"/>
          <w:szCs w:val="28"/>
        </w:rPr>
        <w:t xml:space="preserve"> Becky </w:t>
      </w:r>
    </w:p>
    <w:p w14:paraId="61F4E54A" w14:textId="77777777" w:rsidR="00B908F1" w:rsidRPr="00444E5D" w:rsidRDefault="00B908F1" w:rsidP="00BB6AC0">
      <w:pPr>
        <w:spacing w:after="0" w:line="240" w:lineRule="auto"/>
        <w:rPr>
          <w:rFonts w:eastAsia="+mn-ea" w:cstheme="minorHAnsi"/>
          <w:b/>
          <w:bCs/>
          <w:color w:val="000000"/>
          <w:kern w:val="24"/>
          <w:sz w:val="28"/>
          <w:szCs w:val="28"/>
        </w:rPr>
      </w:pPr>
    </w:p>
    <w:p w14:paraId="14576AEA" w14:textId="78B0ED15" w:rsidR="00B908F1" w:rsidRPr="00444E5D" w:rsidRDefault="00B908F1" w:rsidP="00BB6AC0">
      <w:pPr>
        <w:spacing w:after="0" w:line="240" w:lineRule="auto"/>
        <w:rPr>
          <w:rFonts w:eastAsia="+mn-ea" w:cstheme="minorHAnsi"/>
          <w:color w:val="000000"/>
          <w:kern w:val="24"/>
          <w:sz w:val="28"/>
          <w:szCs w:val="28"/>
        </w:rPr>
      </w:pPr>
      <w:r w:rsidRPr="00444E5D">
        <w:rPr>
          <w:rFonts w:eastAsia="+mn-ea" w:cstheme="minorHAnsi"/>
          <w:color w:val="000000"/>
          <w:kern w:val="24"/>
          <w:sz w:val="28"/>
          <w:szCs w:val="28"/>
        </w:rPr>
        <w:t xml:space="preserve">Turn to </w:t>
      </w:r>
      <w:r w:rsidRPr="00BB6AC0">
        <w:rPr>
          <w:rFonts w:eastAsia="+mn-ea" w:cstheme="minorHAnsi"/>
          <w:color w:val="000000"/>
          <w:kern w:val="24"/>
          <w:sz w:val="28"/>
          <w:szCs w:val="28"/>
        </w:rPr>
        <w:t xml:space="preserve">Page </w:t>
      </w:r>
      <w:r w:rsidR="006E1965">
        <w:rPr>
          <w:rFonts w:eastAsia="+mn-ea" w:cstheme="minorHAnsi"/>
          <w:color w:val="FF0000"/>
          <w:kern w:val="24"/>
          <w:sz w:val="28"/>
          <w:szCs w:val="28"/>
        </w:rPr>
        <w:t>5</w:t>
      </w:r>
      <w:r w:rsidR="00DB309A">
        <w:rPr>
          <w:rFonts w:eastAsia="+mn-ea" w:cstheme="minorHAnsi"/>
          <w:color w:val="FF0000"/>
          <w:kern w:val="24"/>
          <w:sz w:val="28"/>
          <w:szCs w:val="28"/>
        </w:rPr>
        <w:t>3</w:t>
      </w:r>
      <w:r w:rsidR="008B708D">
        <w:rPr>
          <w:rFonts w:eastAsia="+mn-ea" w:cstheme="minorHAnsi"/>
          <w:color w:val="FF0000"/>
          <w:kern w:val="24"/>
          <w:sz w:val="28"/>
          <w:szCs w:val="28"/>
        </w:rPr>
        <w:t xml:space="preserve"> </w:t>
      </w:r>
      <w:r w:rsidRPr="00BB6AC0">
        <w:rPr>
          <w:rFonts w:eastAsia="+mn-ea" w:cstheme="minorHAnsi"/>
          <w:color w:val="000000"/>
          <w:kern w:val="24"/>
          <w:sz w:val="28"/>
          <w:szCs w:val="28"/>
        </w:rPr>
        <w:t xml:space="preserve">in workbook. </w:t>
      </w:r>
      <w:r w:rsidR="004C06BA" w:rsidRPr="00BB6AC0">
        <w:rPr>
          <w:rFonts w:eastAsia="+mn-ea" w:cstheme="minorHAnsi"/>
          <w:color w:val="000000"/>
          <w:kern w:val="24"/>
          <w:sz w:val="28"/>
          <w:szCs w:val="28"/>
        </w:rPr>
        <w:t>Now it’s time to put this into action.</w:t>
      </w:r>
      <w:r w:rsidR="00CA3D5A">
        <w:rPr>
          <w:rFonts w:eastAsia="+mn-ea" w:cstheme="minorHAnsi"/>
          <w:color w:val="000000"/>
          <w:kern w:val="24"/>
          <w:sz w:val="28"/>
          <w:szCs w:val="28"/>
        </w:rPr>
        <w:t xml:space="preserve"> </w:t>
      </w:r>
      <w:r w:rsidR="00BB6AC0" w:rsidRPr="00BB6AC0">
        <w:rPr>
          <w:rFonts w:eastAsia="+mn-ea" w:cstheme="minorHAnsi"/>
          <w:color w:val="000000"/>
          <w:kern w:val="24"/>
          <w:sz w:val="28"/>
          <w:szCs w:val="28"/>
        </w:rPr>
        <w:t xml:space="preserve">We want to help you get very practical and focus on the here and now of your 8 callings. What do you need to Stop, Start or Continue in each area? </w:t>
      </w:r>
    </w:p>
    <w:p w14:paraId="2A0899A2" w14:textId="77777777" w:rsidR="00B908F1" w:rsidRPr="00444E5D" w:rsidRDefault="00B908F1" w:rsidP="00BB6AC0">
      <w:pPr>
        <w:spacing w:after="0" w:line="240" w:lineRule="auto"/>
        <w:rPr>
          <w:rFonts w:eastAsia="+mn-ea" w:cstheme="minorHAnsi"/>
          <w:color w:val="000000"/>
          <w:kern w:val="24"/>
          <w:sz w:val="28"/>
          <w:szCs w:val="28"/>
        </w:rPr>
      </w:pPr>
    </w:p>
    <w:p w14:paraId="323E6F2B" w14:textId="77777777" w:rsidR="00C6682A" w:rsidRPr="00444E5D" w:rsidRDefault="00C6682A" w:rsidP="00C6682A">
      <w:pPr>
        <w:spacing w:after="0" w:line="240" w:lineRule="auto"/>
        <w:rPr>
          <w:rFonts w:eastAsia="+mn-ea" w:cstheme="minorHAnsi"/>
          <w:color w:val="000000"/>
          <w:kern w:val="24"/>
          <w:sz w:val="28"/>
          <w:szCs w:val="28"/>
        </w:rPr>
      </w:pPr>
      <w:r w:rsidRPr="00CA3D5A">
        <w:rPr>
          <w:rFonts w:eastAsia="+mn-ea" w:cstheme="minorHAnsi"/>
          <w:b/>
          <w:bCs/>
          <w:color w:val="000000"/>
          <w:kern w:val="24"/>
          <w:sz w:val="28"/>
          <w:szCs w:val="28"/>
        </w:rPr>
        <w:t>Keep up the great stuff</w:t>
      </w:r>
      <w:r w:rsidRPr="00BB6AC0">
        <w:rPr>
          <w:rFonts w:eastAsia="+mn-ea" w:cstheme="minorHAnsi"/>
          <w:color w:val="000000"/>
          <w:kern w:val="24"/>
          <w:sz w:val="28"/>
          <w:szCs w:val="28"/>
        </w:rPr>
        <w:t xml:space="preserve"> – if you are being called to continue. </w:t>
      </w:r>
    </w:p>
    <w:p w14:paraId="203B9C5D" w14:textId="77777777" w:rsidR="00C6682A" w:rsidRPr="00BB6AC0" w:rsidRDefault="00C6682A" w:rsidP="00C6682A">
      <w:pPr>
        <w:spacing w:after="0" w:line="240" w:lineRule="auto"/>
        <w:rPr>
          <w:rFonts w:eastAsia="Times New Roman" w:cstheme="minorHAnsi"/>
          <w:sz w:val="28"/>
          <w:szCs w:val="28"/>
        </w:rPr>
      </w:pPr>
    </w:p>
    <w:p w14:paraId="29EA6A29" w14:textId="77777777" w:rsidR="00C6682A" w:rsidRDefault="00C6682A" w:rsidP="00C6682A">
      <w:pPr>
        <w:spacing w:after="0" w:line="240" w:lineRule="auto"/>
        <w:rPr>
          <w:rFonts w:eastAsia="+mn-ea" w:cstheme="minorHAnsi"/>
          <w:color w:val="222222"/>
          <w:kern w:val="24"/>
          <w:sz w:val="28"/>
          <w:szCs w:val="28"/>
        </w:rPr>
      </w:pPr>
      <w:r w:rsidRPr="00BB6AC0">
        <w:rPr>
          <w:rFonts w:eastAsia="+mn-ea" w:cstheme="minorHAnsi"/>
          <w:color w:val="222222"/>
          <w:kern w:val="24"/>
          <w:sz w:val="28"/>
          <w:szCs w:val="28"/>
        </w:rPr>
        <w:t xml:space="preserve">And sometimes there are things, even good things, that </w:t>
      </w:r>
      <w:r w:rsidRPr="00CA3D5A">
        <w:rPr>
          <w:rFonts w:eastAsia="+mn-ea" w:cstheme="minorHAnsi"/>
          <w:b/>
          <w:bCs/>
          <w:color w:val="222222"/>
          <w:kern w:val="24"/>
          <w:sz w:val="28"/>
          <w:szCs w:val="28"/>
        </w:rPr>
        <w:t>we need to stop</w:t>
      </w:r>
      <w:r w:rsidRPr="00BB6AC0">
        <w:rPr>
          <w:rFonts w:eastAsia="+mn-ea" w:cstheme="minorHAnsi"/>
          <w:color w:val="222222"/>
          <w:kern w:val="24"/>
          <w:sz w:val="28"/>
          <w:szCs w:val="28"/>
        </w:rPr>
        <w:t xml:space="preserve"> in order to move closer to God’s divine direction.</w:t>
      </w:r>
    </w:p>
    <w:p w14:paraId="520CBE3A" w14:textId="77777777" w:rsidR="00C6682A" w:rsidRPr="00444E5D" w:rsidRDefault="00C6682A" w:rsidP="00C6682A">
      <w:pPr>
        <w:spacing w:after="0" w:line="240" w:lineRule="auto"/>
        <w:rPr>
          <w:rFonts w:eastAsia="+mn-ea" w:cstheme="minorHAnsi"/>
          <w:color w:val="222222"/>
          <w:kern w:val="24"/>
          <w:sz w:val="28"/>
          <w:szCs w:val="28"/>
        </w:rPr>
      </w:pPr>
    </w:p>
    <w:p w14:paraId="6445FC09" w14:textId="33788B0B" w:rsidR="00BB6AC0" w:rsidRPr="00BB6AC0" w:rsidRDefault="00BB6AC0" w:rsidP="00BB6AC0">
      <w:pPr>
        <w:spacing w:after="0" w:line="240" w:lineRule="auto"/>
        <w:rPr>
          <w:rFonts w:eastAsia="Times New Roman" w:cstheme="minorHAnsi"/>
          <w:sz w:val="28"/>
          <w:szCs w:val="28"/>
        </w:rPr>
      </w:pPr>
      <w:r w:rsidRPr="00BB6AC0">
        <w:rPr>
          <w:rFonts w:eastAsia="+mn-ea" w:cstheme="minorHAnsi"/>
          <w:color w:val="000000"/>
          <w:kern w:val="24"/>
          <w:sz w:val="28"/>
          <w:szCs w:val="28"/>
        </w:rPr>
        <w:t xml:space="preserve">If you’ve found that </w:t>
      </w:r>
      <w:r w:rsidR="00B908F1" w:rsidRPr="00444E5D">
        <w:rPr>
          <w:rFonts w:eastAsia="+mn-ea" w:cstheme="minorHAnsi"/>
          <w:color w:val="000000"/>
          <w:kern w:val="24"/>
          <w:sz w:val="28"/>
          <w:szCs w:val="28"/>
        </w:rPr>
        <w:t xml:space="preserve">you marked </w:t>
      </w:r>
      <w:r w:rsidRPr="00BB6AC0">
        <w:rPr>
          <w:rFonts w:eastAsia="+mn-ea" w:cstheme="minorHAnsi"/>
          <w:color w:val="000000"/>
          <w:kern w:val="24"/>
          <w:sz w:val="28"/>
          <w:szCs w:val="28"/>
        </w:rPr>
        <w:t>either low development or low satisfaction on any area</w:t>
      </w:r>
      <w:r w:rsidR="00DB309A">
        <w:rPr>
          <w:rFonts w:eastAsia="+mn-ea" w:cstheme="minorHAnsi"/>
          <w:color w:val="000000"/>
          <w:kern w:val="24"/>
          <w:sz w:val="28"/>
          <w:szCs w:val="28"/>
        </w:rPr>
        <w:t xml:space="preserve"> when you completed the Life Calling Wheel assessment</w:t>
      </w:r>
      <w:r w:rsidR="00B908F1" w:rsidRPr="00444E5D">
        <w:rPr>
          <w:rFonts w:eastAsia="+mn-ea" w:cstheme="minorHAnsi"/>
          <w:color w:val="000000"/>
          <w:kern w:val="24"/>
          <w:sz w:val="28"/>
          <w:szCs w:val="28"/>
        </w:rPr>
        <w:t xml:space="preserve"> or </w:t>
      </w:r>
      <w:r w:rsidR="00B908F1" w:rsidRPr="00BB6AC0">
        <w:rPr>
          <w:rFonts w:eastAsia="+mn-ea" w:cstheme="minorHAnsi"/>
          <w:color w:val="000000"/>
          <w:kern w:val="24"/>
          <w:sz w:val="28"/>
          <w:szCs w:val="28"/>
        </w:rPr>
        <w:t xml:space="preserve">you </w:t>
      </w:r>
      <w:r w:rsidR="00B908F1" w:rsidRPr="00CA3D5A">
        <w:rPr>
          <w:rFonts w:eastAsia="+mn-ea" w:cstheme="minorHAnsi"/>
          <w:b/>
          <w:bCs/>
          <w:color w:val="000000"/>
          <w:kern w:val="24"/>
          <w:sz w:val="28"/>
          <w:szCs w:val="28"/>
        </w:rPr>
        <w:t>need to grow</w:t>
      </w:r>
      <w:r w:rsidR="00B908F1" w:rsidRPr="00BB6AC0">
        <w:rPr>
          <w:rFonts w:eastAsia="+mn-ea" w:cstheme="minorHAnsi"/>
          <w:color w:val="000000"/>
          <w:kern w:val="24"/>
          <w:sz w:val="28"/>
          <w:szCs w:val="28"/>
        </w:rPr>
        <w:t xml:space="preserve"> in that area</w:t>
      </w:r>
      <w:r w:rsidRPr="00BB6AC0">
        <w:rPr>
          <w:rFonts w:eastAsia="+mn-ea" w:cstheme="minorHAnsi"/>
          <w:color w:val="000000"/>
          <w:kern w:val="24"/>
          <w:sz w:val="28"/>
          <w:szCs w:val="28"/>
        </w:rPr>
        <w:t xml:space="preserve">, perhaps you need to do </w:t>
      </w:r>
      <w:r w:rsidR="00B908F1" w:rsidRPr="00444E5D">
        <w:rPr>
          <w:rFonts w:eastAsia="+mn-ea" w:cstheme="minorHAnsi"/>
          <w:color w:val="000000"/>
          <w:kern w:val="24"/>
          <w:sz w:val="28"/>
          <w:szCs w:val="28"/>
        </w:rPr>
        <w:t>something</w:t>
      </w:r>
      <w:r w:rsidRPr="00BB6AC0">
        <w:rPr>
          <w:rFonts w:eastAsia="+mn-ea" w:cstheme="minorHAnsi"/>
          <w:color w:val="000000"/>
          <w:kern w:val="24"/>
          <w:sz w:val="28"/>
          <w:szCs w:val="28"/>
        </w:rPr>
        <w:t xml:space="preserve"> new there. </w:t>
      </w:r>
    </w:p>
    <w:p w14:paraId="445C1062" w14:textId="77777777" w:rsidR="00B908F1" w:rsidRPr="00444E5D" w:rsidRDefault="00B908F1" w:rsidP="00BB6AC0">
      <w:pPr>
        <w:spacing w:after="0" w:line="240" w:lineRule="auto"/>
        <w:rPr>
          <w:rFonts w:eastAsia="+mn-ea" w:cstheme="minorHAnsi"/>
          <w:color w:val="000000"/>
          <w:kern w:val="24"/>
          <w:sz w:val="28"/>
          <w:szCs w:val="28"/>
        </w:rPr>
      </w:pPr>
    </w:p>
    <w:p w14:paraId="5E437586" w14:textId="77777777" w:rsidR="00BB6AC0" w:rsidRPr="00BB6AC0" w:rsidRDefault="00BB6AC0" w:rsidP="00BB6AC0">
      <w:pPr>
        <w:spacing w:after="0" w:line="240" w:lineRule="auto"/>
        <w:rPr>
          <w:rFonts w:eastAsia="Times New Roman" w:cstheme="minorHAnsi"/>
          <w:sz w:val="28"/>
          <w:szCs w:val="28"/>
        </w:rPr>
      </w:pPr>
      <w:r w:rsidRPr="00BB6AC0">
        <w:rPr>
          <w:rFonts w:eastAsia="+mn-ea" w:cstheme="minorHAnsi"/>
          <w:color w:val="000000"/>
          <w:kern w:val="24"/>
          <w:sz w:val="28"/>
          <w:szCs w:val="28"/>
        </w:rPr>
        <w:t xml:space="preserve">All really takes </w:t>
      </w:r>
      <w:r w:rsidRPr="00CA3D5A">
        <w:rPr>
          <w:rFonts w:eastAsia="+mn-ea" w:cstheme="minorHAnsi"/>
          <w:b/>
          <w:bCs/>
          <w:color w:val="000000"/>
          <w:kern w:val="24"/>
          <w:sz w:val="28"/>
          <w:szCs w:val="28"/>
        </w:rPr>
        <w:t>prayer</w:t>
      </w:r>
      <w:r w:rsidRPr="00BB6AC0">
        <w:rPr>
          <w:rFonts w:eastAsia="+mn-ea" w:cstheme="minorHAnsi"/>
          <w:color w:val="000000"/>
          <w:kern w:val="24"/>
          <w:sz w:val="28"/>
          <w:szCs w:val="28"/>
        </w:rPr>
        <w:t xml:space="preserve"> over each piece. I really appreciate when I am asked to do something and encouraged to pray about it. If they don’t encourage it, then I tell them that’s what I’ll do. </w:t>
      </w:r>
    </w:p>
    <w:p w14:paraId="03F1569A" w14:textId="77777777" w:rsidR="00B908F1" w:rsidRPr="00444E5D" w:rsidRDefault="00B908F1" w:rsidP="00BB6AC0">
      <w:pPr>
        <w:spacing w:after="0" w:line="240" w:lineRule="auto"/>
        <w:rPr>
          <w:rFonts w:eastAsia="+mn-ea" w:cstheme="minorHAnsi"/>
          <w:color w:val="000000"/>
          <w:kern w:val="24"/>
          <w:sz w:val="28"/>
          <w:szCs w:val="28"/>
        </w:rPr>
      </w:pPr>
    </w:p>
    <w:p w14:paraId="5D0089D1" w14:textId="6A7A9D9C" w:rsidR="00BB6AC0" w:rsidRPr="00444E5D" w:rsidRDefault="00BB6AC0" w:rsidP="00BB6AC0">
      <w:pPr>
        <w:spacing w:after="0" w:line="240" w:lineRule="auto"/>
        <w:rPr>
          <w:rFonts w:eastAsia="+mn-ea" w:cstheme="minorHAnsi"/>
          <w:color w:val="000000"/>
          <w:kern w:val="24"/>
          <w:sz w:val="28"/>
          <w:szCs w:val="28"/>
        </w:rPr>
      </w:pPr>
      <w:r w:rsidRPr="00BB6AC0">
        <w:rPr>
          <w:rFonts w:eastAsia="+mn-ea" w:cstheme="minorHAnsi"/>
          <w:color w:val="000000"/>
          <w:kern w:val="24"/>
          <w:sz w:val="28"/>
          <w:szCs w:val="28"/>
        </w:rPr>
        <w:t xml:space="preserve">If you need help coming up with some ideas for starting, be sure to use the </w:t>
      </w:r>
      <w:r w:rsidRPr="00CA3D5A">
        <w:rPr>
          <w:rFonts w:eastAsia="+mn-ea" w:cstheme="minorHAnsi"/>
          <w:b/>
          <w:bCs/>
          <w:color w:val="000000"/>
          <w:kern w:val="24"/>
          <w:sz w:val="28"/>
          <w:szCs w:val="28"/>
        </w:rPr>
        <w:t>Suggested Growth Points</w:t>
      </w:r>
      <w:r w:rsidRPr="00BB6AC0">
        <w:rPr>
          <w:rFonts w:eastAsia="+mn-ea" w:cstheme="minorHAnsi"/>
          <w:color w:val="000000"/>
          <w:kern w:val="24"/>
          <w:sz w:val="28"/>
          <w:szCs w:val="28"/>
        </w:rPr>
        <w:t xml:space="preserve">, page </w:t>
      </w:r>
      <w:r w:rsidR="00357D4A">
        <w:rPr>
          <w:rFonts w:eastAsia="+mn-ea" w:cstheme="minorHAnsi"/>
          <w:color w:val="FF0000"/>
          <w:kern w:val="24"/>
          <w:sz w:val="28"/>
          <w:szCs w:val="28"/>
        </w:rPr>
        <w:t>5</w:t>
      </w:r>
      <w:r w:rsidR="00DB309A">
        <w:rPr>
          <w:rFonts w:eastAsia="+mn-ea" w:cstheme="minorHAnsi"/>
          <w:color w:val="FF0000"/>
          <w:kern w:val="24"/>
          <w:sz w:val="28"/>
          <w:szCs w:val="28"/>
        </w:rPr>
        <w:t>4</w:t>
      </w:r>
      <w:r w:rsidR="00357D4A">
        <w:rPr>
          <w:rFonts w:eastAsia="+mn-ea" w:cstheme="minorHAnsi"/>
          <w:color w:val="FF0000"/>
          <w:kern w:val="24"/>
          <w:sz w:val="28"/>
          <w:szCs w:val="28"/>
        </w:rPr>
        <w:t>-</w:t>
      </w:r>
      <w:r w:rsidR="006E1965">
        <w:rPr>
          <w:rFonts w:eastAsia="+mn-ea" w:cstheme="minorHAnsi"/>
          <w:color w:val="FF0000"/>
          <w:kern w:val="24"/>
          <w:sz w:val="28"/>
          <w:szCs w:val="28"/>
        </w:rPr>
        <w:t>5</w:t>
      </w:r>
      <w:r w:rsidR="00DB309A">
        <w:rPr>
          <w:rFonts w:eastAsia="+mn-ea" w:cstheme="minorHAnsi"/>
          <w:color w:val="FF0000"/>
          <w:kern w:val="24"/>
          <w:sz w:val="28"/>
          <w:szCs w:val="28"/>
        </w:rPr>
        <w:t>5</w:t>
      </w:r>
      <w:r w:rsidRPr="00BB6AC0">
        <w:rPr>
          <w:rFonts w:eastAsia="+mn-ea" w:cstheme="minorHAnsi"/>
          <w:color w:val="FF0000"/>
          <w:kern w:val="24"/>
          <w:sz w:val="28"/>
          <w:szCs w:val="28"/>
        </w:rPr>
        <w:t xml:space="preserve"> </w:t>
      </w:r>
      <w:r w:rsidRPr="00BB6AC0">
        <w:rPr>
          <w:rFonts w:eastAsia="+mn-ea" w:cstheme="minorHAnsi"/>
          <w:color w:val="000000"/>
          <w:kern w:val="24"/>
          <w:sz w:val="28"/>
          <w:szCs w:val="28"/>
        </w:rPr>
        <w:t xml:space="preserve">in workbook. This is a tool designed to give ideas of some ways to grow in each of the different areas. </w:t>
      </w:r>
    </w:p>
    <w:p w14:paraId="4C79B243" w14:textId="77777777" w:rsidR="00B908F1" w:rsidRPr="00BB6AC0" w:rsidRDefault="00B908F1" w:rsidP="00BB6AC0">
      <w:pPr>
        <w:spacing w:after="0" w:line="240" w:lineRule="auto"/>
        <w:rPr>
          <w:rFonts w:eastAsia="Times New Roman" w:cstheme="minorHAnsi"/>
          <w:sz w:val="28"/>
          <w:szCs w:val="28"/>
        </w:rPr>
      </w:pPr>
    </w:p>
    <w:p w14:paraId="084202C3" w14:textId="77777777" w:rsidR="00B908F1" w:rsidRPr="00444E5D" w:rsidRDefault="00BB6AC0" w:rsidP="00BB6AC0">
      <w:pPr>
        <w:spacing w:after="0" w:line="240" w:lineRule="auto"/>
        <w:rPr>
          <w:rFonts w:eastAsia="+mn-ea" w:cstheme="minorHAnsi"/>
          <w:color w:val="000000"/>
          <w:kern w:val="24"/>
          <w:sz w:val="28"/>
          <w:szCs w:val="28"/>
        </w:rPr>
      </w:pPr>
      <w:r w:rsidRPr="00BB6AC0">
        <w:rPr>
          <w:rFonts w:eastAsia="+mn-ea" w:cstheme="minorHAnsi"/>
          <w:color w:val="000000"/>
          <w:kern w:val="24"/>
          <w:sz w:val="28"/>
          <w:szCs w:val="28"/>
        </w:rPr>
        <w:t xml:space="preserve">Remember: Our goal is not to just add more things to your overfull “To Do” list. Instead, we want you to </w:t>
      </w:r>
      <w:r w:rsidRPr="00BB6AC0">
        <w:rPr>
          <w:rFonts w:eastAsia="+mn-ea" w:cstheme="minorHAnsi"/>
          <w:b/>
          <w:bCs/>
          <w:color w:val="000000"/>
          <w:kern w:val="24"/>
          <w:sz w:val="28"/>
          <w:szCs w:val="28"/>
        </w:rPr>
        <w:t xml:space="preserve">prayerful look over everything you </w:t>
      </w:r>
      <w:r w:rsidRPr="00BB6AC0">
        <w:rPr>
          <w:rFonts w:eastAsia="+mn-ea" w:cstheme="minorHAnsi"/>
          <w:color w:val="000000"/>
          <w:kern w:val="24"/>
          <w:sz w:val="28"/>
          <w:szCs w:val="28"/>
        </w:rPr>
        <w:t xml:space="preserve">are currently doing in your life and determine if you should continue or stop that effort. </w:t>
      </w:r>
    </w:p>
    <w:p w14:paraId="65369F4A" w14:textId="77777777" w:rsidR="00B908F1" w:rsidRPr="00444E5D" w:rsidRDefault="00B908F1" w:rsidP="00BB6AC0">
      <w:pPr>
        <w:spacing w:after="0" w:line="240" w:lineRule="auto"/>
        <w:rPr>
          <w:rFonts w:eastAsia="+mn-ea" w:cstheme="minorHAnsi"/>
          <w:color w:val="000000"/>
          <w:kern w:val="24"/>
          <w:sz w:val="28"/>
          <w:szCs w:val="28"/>
        </w:rPr>
      </w:pPr>
    </w:p>
    <w:p w14:paraId="78B40597" w14:textId="7B89C34E" w:rsidR="00BB6AC0" w:rsidRPr="00444E5D" w:rsidRDefault="00BB6AC0" w:rsidP="00BB6AC0">
      <w:pPr>
        <w:spacing w:after="0" w:line="240" w:lineRule="auto"/>
        <w:rPr>
          <w:rFonts w:eastAsia="+mn-ea" w:cstheme="minorHAnsi"/>
          <w:color w:val="000000"/>
          <w:kern w:val="24"/>
          <w:sz w:val="28"/>
          <w:szCs w:val="28"/>
        </w:rPr>
      </w:pPr>
      <w:r w:rsidRPr="00BB6AC0">
        <w:rPr>
          <w:rFonts w:eastAsia="+mn-ea" w:cstheme="minorHAnsi"/>
          <w:color w:val="000000"/>
          <w:kern w:val="24"/>
          <w:sz w:val="28"/>
          <w:szCs w:val="28"/>
        </w:rPr>
        <w:t xml:space="preserve">Once you’ve cleaned out some off the non-essentials, then you are in a position to realistically look at what you need to start to grow and bring you closer to you mission. </w:t>
      </w:r>
    </w:p>
    <w:p w14:paraId="6F1676FA" w14:textId="77777777" w:rsidR="00B908F1" w:rsidRPr="00BB6AC0" w:rsidRDefault="00B908F1" w:rsidP="00BB6AC0">
      <w:pPr>
        <w:spacing w:after="0" w:line="240" w:lineRule="auto"/>
        <w:rPr>
          <w:rFonts w:eastAsia="Times New Roman" w:cstheme="minorHAnsi"/>
          <w:sz w:val="28"/>
          <w:szCs w:val="28"/>
        </w:rPr>
      </w:pPr>
    </w:p>
    <w:p w14:paraId="07B6A967" w14:textId="2459F5C2" w:rsidR="00BB6AC0" w:rsidRPr="00444E5D" w:rsidRDefault="00DB309A" w:rsidP="00BB6AC0">
      <w:pPr>
        <w:rPr>
          <w:rFonts w:eastAsia="+mn-ea" w:cstheme="minorHAnsi"/>
          <w:strike/>
          <w:color w:val="000000"/>
          <w:kern w:val="24"/>
          <w:sz w:val="28"/>
          <w:szCs w:val="28"/>
        </w:rPr>
      </w:pPr>
      <w:r>
        <w:rPr>
          <w:rFonts w:eastAsia="+mn-ea" w:cstheme="minorHAnsi"/>
          <w:color w:val="000000"/>
          <w:kern w:val="24"/>
          <w:sz w:val="28"/>
          <w:szCs w:val="28"/>
        </w:rPr>
        <w:t>A</w:t>
      </w:r>
      <w:r w:rsidR="00BB6AC0" w:rsidRPr="00444E5D">
        <w:rPr>
          <w:rFonts w:eastAsia="+mn-ea" w:cstheme="minorHAnsi"/>
          <w:color w:val="000000"/>
          <w:kern w:val="24"/>
          <w:sz w:val="28"/>
          <w:szCs w:val="28"/>
        </w:rPr>
        <w:t xml:space="preserve"> lost art in our current culture, at least pre-COVID </w:t>
      </w:r>
      <w:r w:rsidR="00853953">
        <w:rPr>
          <w:rFonts w:eastAsia="+mn-ea" w:cstheme="minorHAnsi"/>
          <w:color w:val="000000"/>
          <w:kern w:val="24"/>
          <w:sz w:val="28"/>
          <w:szCs w:val="28"/>
        </w:rPr>
        <w:t xml:space="preserve">and it’s crept back up </w:t>
      </w:r>
      <w:r w:rsidR="00BB6AC0" w:rsidRPr="00444E5D">
        <w:rPr>
          <w:rFonts w:eastAsia="+mn-ea" w:cstheme="minorHAnsi"/>
          <w:color w:val="000000"/>
          <w:kern w:val="24"/>
          <w:sz w:val="28"/>
          <w:szCs w:val="28"/>
        </w:rPr>
        <w:t>is a serious lack of margin</w:t>
      </w:r>
      <w:r w:rsidR="00B908F1" w:rsidRPr="00444E5D">
        <w:rPr>
          <w:rFonts w:eastAsia="+mn-ea" w:cstheme="minorHAnsi"/>
          <w:color w:val="000000"/>
          <w:kern w:val="24"/>
          <w:sz w:val="28"/>
          <w:szCs w:val="28"/>
        </w:rPr>
        <w:t xml:space="preserve">. We know we need margin and without it we can’t take advantage of some of the </w:t>
      </w:r>
      <w:r w:rsidR="004C06BA" w:rsidRPr="00444E5D">
        <w:rPr>
          <w:rFonts w:eastAsia="+mn-ea" w:cstheme="minorHAnsi"/>
          <w:color w:val="000000"/>
          <w:kern w:val="24"/>
          <w:sz w:val="28"/>
          <w:szCs w:val="28"/>
        </w:rPr>
        <w:t>last-minute</w:t>
      </w:r>
      <w:r w:rsidR="00B908F1" w:rsidRPr="00444E5D">
        <w:rPr>
          <w:rFonts w:eastAsia="+mn-ea" w:cstheme="minorHAnsi"/>
          <w:color w:val="000000"/>
          <w:kern w:val="24"/>
          <w:sz w:val="28"/>
          <w:szCs w:val="28"/>
        </w:rPr>
        <w:t xml:space="preserve"> ways that God is showing us he is working. </w:t>
      </w:r>
      <w:r w:rsidR="004420BC">
        <w:rPr>
          <w:rFonts w:eastAsia="+mn-ea" w:cstheme="minorHAnsi"/>
          <w:color w:val="000000"/>
          <w:kern w:val="24"/>
          <w:sz w:val="28"/>
          <w:szCs w:val="28"/>
        </w:rPr>
        <w:t>I recall one week</w:t>
      </w:r>
      <w:r w:rsidR="00F8262B">
        <w:rPr>
          <w:rFonts w:eastAsia="+mn-ea" w:cstheme="minorHAnsi"/>
          <w:color w:val="000000"/>
          <w:kern w:val="24"/>
          <w:sz w:val="28"/>
          <w:szCs w:val="28"/>
        </w:rPr>
        <w:t xml:space="preserve"> when</w:t>
      </w:r>
      <w:r w:rsidR="00B908F1" w:rsidRPr="00444E5D">
        <w:rPr>
          <w:rFonts w:eastAsia="+mn-ea" w:cstheme="minorHAnsi"/>
          <w:color w:val="000000"/>
          <w:kern w:val="24"/>
          <w:sz w:val="28"/>
          <w:szCs w:val="28"/>
        </w:rPr>
        <w:t xml:space="preserve"> my hubby and I had an opportunity to do a last minute get together with someone who is on our “FRANC” list. </w:t>
      </w:r>
      <w:r w:rsidR="004C06BA" w:rsidRPr="00444E5D">
        <w:rPr>
          <w:rFonts w:eastAsia="+mn-ea" w:cstheme="minorHAnsi"/>
          <w:color w:val="000000"/>
          <w:kern w:val="24"/>
          <w:sz w:val="28"/>
          <w:szCs w:val="28"/>
        </w:rPr>
        <w:t xml:space="preserve">I honestly was feeling really stressed out, overwhelmed with my do list and didn’t want to do it. But he talked me into it, and during that time with our friend, we were able to share Jesus, how He is working in our lives and marriage and hear more of his story. I need to be brutally honest with myself on how I am spending my time to be sure I’m keeping myself open with </w:t>
      </w:r>
      <w:r w:rsidR="00732AD2">
        <w:rPr>
          <w:rFonts w:eastAsia="+mn-ea" w:cstheme="minorHAnsi"/>
          <w:color w:val="000000"/>
          <w:kern w:val="24"/>
          <w:sz w:val="28"/>
          <w:szCs w:val="28"/>
        </w:rPr>
        <w:t xml:space="preserve">enough </w:t>
      </w:r>
      <w:r w:rsidR="004C06BA" w:rsidRPr="00444E5D">
        <w:rPr>
          <w:rFonts w:eastAsia="+mn-ea" w:cstheme="minorHAnsi"/>
          <w:color w:val="000000"/>
          <w:kern w:val="24"/>
          <w:sz w:val="28"/>
          <w:szCs w:val="28"/>
        </w:rPr>
        <w:t xml:space="preserve">margin to join God in His work. </w:t>
      </w:r>
      <w:r w:rsidR="00B908F1" w:rsidRPr="00444E5D">
        <w:rPr>
          <w:rFonts w:eastAsia="+mn-ea" w:cstheme="minorHAnsi"/>
          <w:strike/>
          <w:color w:val="000000"/>
          <w:kern w:val="24"/>
          <w:sz w:val="28"/>
          <w:szCs w:val="28"/>
        </w:rPr>
        <w:t xml:space="preserve"> </w:t>
      </w:r>
    </w:p>
    <w:p w14:paraId="3BF0FEDE" w14:textId="77777777" w:rsidR="00C6682A" w:rsidRDefault="00C6682A" w:rsidP="000E2669">
      <w:pPr>
        <w:rPr>
          <w:rFonts w:cstheme="minorHAnsi"/>
          <w:b/>
          <w:bCs/>
          <w:color w:val="000000" w:themeColor="text1"/>
          <w:sz w:val="28"/>
          <w:szCs w:val="28"/>
        </w:rPr>
      </w:pPr>
    </w:p>
    <w:p w14:paraId="5003AD3D" w14:textId="77777777" w:rsidR="00C6682A" w:rsidRDefault="00C6682A" w:rsidP="000E2669">
      <w:pPr>
        <w:rPr>
          <w:rFonts w:cstheme="minorHAnsi"/>
          <w:b/>
          <w:bCs/>
          <w:color w:val="000000" w:themeColor="text1"/>
          <w:sz w:val="28"/>
          <w:szCs w:val="28"/>
        </w:rPr>
      </w:pPr>
    </w:p>
    <w:p w14:paraId="7D42AE31" w14:textId="276E5D72" w:rsidR="000E2669" w:rsidRPr="000E2669" w:rsidRDefault="000E2669" w:rsidP="000E2669">
      <w:pPr>
        <w:rPr>
          <w:rFonts w:cstheme="minorHAnsi"/>
          <w:b/>
          <w:bCs/>
          <w:color w:val="000000" w:themeColor="text1"/>
          <w:sz w:val="28"/>
          <w:szCs w:val="28"/>
        </w:rPr>
      </w:pPr>
      <w:r w:rsidRPr="00444E5D">
        <w:rPr>
          <w:rFonts w:cstheme="minorHAnsi"/>
          <w:b/>
          <w:bCs/>
          <w:color w:val="000000" w:themeColor="text1"/>
          <w:sz w:val="28"/>
          <w:szCs w:val="28"/>
        </w:rPr>
        <w:t>Jean’s tree 1</w:t>
      </w:r>
      <w:r w:rsidRPr="000E2669">
        <w:rPr>
          <w:rFonts w:cstheme="minorHAnsi"/>
          <w:b/>
          <w:bCs/>
          <w:color w:val="000000" w:themeColor="text1"/>
          <w:sz w:val="28"/>
          <w:szCs w:val="28"/>
        </w:rPr>
        <w:t xml:space="preserve"> Becky</w:t>
      </w:r>
    </w:p>
    <w:p w14:paraId="0221993F" w14:textId="25AAA6C8" w:rsidR="000E2669" w:rsidRPr="000E2669" w:rsidRDefault="000E2669" w:rsidP="000E2669">
      <w:pPr>
        <w:rPr>
          <w:rFonts w:cstheme="minorHAnsi"/>
          <w:color w:val="000000" w:themeColor="text1"/>
          <w:sz w:val="28"/>
          <w:szCs w:val="28"/>
        </w:rPr>
      </w:pPr>
      <w:r w:rsidRPr="000E2669">
        <w:rPr>
          <w:rFonts w:cstheme="minorHAnsi"/>
          <w:color w:val="000000" w:themeColor="text1"/>
          <w:sz w:val="28"/>
          <w:szCs w:val="28"/>
        </w:rPr>
        <w:t xml:space="preserve">I really appreciated this illustration from </w:t>
      </w:r>
      <w:r w:rsidR="004420BC">
        <w:rPr>
          <w:rFonts w:cstheme="minorHAnsi"/>
          <w:color w:val="000000" w:themeColor="text1"/>
          <w:sz w:val="28"/>
          <w:szCs w:val="28"/>
        </w:rPr>
        <w:t xml:space="preserve">the book </w:t>
      </w:r>
      <w:r w:rsidRPr="000E2669">
        <w:rPr>
          <w:rFonts w:cstheme="minorHAnsi"/>
          <w:i/>
          <w:iCs/>
          <w:color w:val="000000" w:themeColor="text1"/>
          <w:sz w:val="28"/>
          <w:szCs w:val="28"/>
        </w:rPr>
        <w:t xml:space="preserve">Calm My Anxious </w:t>
      </w:r>
      <w:r w:rsidR="004420BC" w:rsidRPr="000E2669">
        <w:rPr>
          <w:rFonts w:cstheme="minorHAnsi"/>
          <w:i/>
          <w:iCs/>
          <w:color w:val="000000" w:themeColor="text1"/>
          <w:sz w:val="28"/>
          <w:szCs w:val="28"/>
        </w:rPr>
        <w:t xml:space="preserve">Heart </w:t>
      </w:r>
      <w:r w:rsidR="004420BC" w:rsidRPr="000E2669">
        <w:rPr>
          <w:rFonts w:cstheme="minorHAnsi"/>
          <w:color w:val="000000" w:themeColor="text1"/>
          <w:sz w:val="28"/>
          <w:szCs w:val="28"/>
        </w:rPr>
        <w:t>where</w:t>
      </w:r>
      <w:r w:rsidRPr="000E2669">
        <w:rPr>
          <w:rFonts w:cstheme="minorHAnsi"/>
          <w:color w:val="000000" w:themeColor="text1"/>
          <w:sz w:val="28"/>
          <w:szCs w:val="28"/>
        </w:rPr>
        <w:t xml:space="preserve"> a woman they profile named Jean also pictures her life as a tree </w:t>
      </w:r>
      <w:r w:rsidR="004420BC" w:rsidRPr="000E2669">
        <w:rPr>
          <w:rFonts w:cstheme="minorHAnsi"/>
          <w:color w:val="000000" w:themeColor="text1"/>
          <w:sz w:val="28"/>
          <w:szCs w:val="28"/>
        </w:rPr>
        <w:t>to maintain</w:t>
      </w:r>
      <w:r w:rsidRPr="000E2669">
        <w:rPr>
          <w:rFonts w:cstheme="minorHAnsi"/>
          <w:color w:val="000000" w:themeColor="text1"/>
          <w:sz w:val="28"/>
          <w:szCs w:val="28"/>
        </w:rPr>
        <w:t xml:space="preserve"> focus in the grind of daily living. Hers is a little different than our oaks in that </w:t>
      </w:r>
      <w:r w:rsidR="004420BC" w:rsidRPr="000E2669">
        <w:rPr>
          <w:rFonts w:cstheme="minorHAnsi"/>
          <w:color w:val="000000" w:themeColor="text1"/>
          <w:sz w:val="28"/>
          <w:szCs w:val="28"/>
        </w:rPr>
        <w:t>the</w:t>
      </w:r>
      <w:r w:rsidRPr="000E2669">
        <w:rPr>
          <w:rFonts w:cstheme="minorHAnsi"/>
          <w:color w:val="000000" w:themeColor="text1"/>
          <w:sz w:val="28"/>
          <w:szCs w:val="28"/>
        </w:rPr>
        <w:t xml:space="preserve"> trunk represents her relationship to Christ and the limbs represent major areas of God-given responsibilities such as family, job, ministry (think of our 8 areas of the life calling wheel). The branches are the activities and opportunities of life. Sometime the activities mushroom and multiply obscuring the trunk and limbs. For Jean living with a focus means that she has to prune her tree. 3 or 4 times a year she spends a half day retreat with the Lord where she lays her tree out before the Lord and asks this key question, “Lord at this point in my life, what must I do to keep my relationship with you vital? To what do you want me to say yes and to what do you want me to say no?” </w:t>
      </w:r>
    </w:p>
    <w:p w14:paraId="5E00BAB6" w14:textId="77777777" w:rsidR="000E2669" w:rsidRPr="000E2669" w:rsidRDefault="000E2669" w:rsidP="000E2669">
      <w:pPr>
        <w:rPr>
          <w:rFonts w:cstheme="minorHAnsi"/>
          <w:color w:val="000000" w:themeColor="text1"/>
          <w:sz w:val="28"/>
          <w:szCs w:val="28"/>
        </w:rPr>
      </w:pPr>
      <w:r w:rsidRPr="000E2669">
        <w:rPr>
          <w:rFonts w:cstheme="minorHAnsi"/>
          <w:color w:val="000000" w:themeColor="text1"/>
          <w:sz w:val="28"/>
          <w:szCs w:val="28"/>
        </w:rPr>
        <w:t xml:space="preserve">So that is what we are asking you to do now. </w:t>
      </w:r>
    </w:p>
    <w:p w14:paraId="5D07B421" w14:textId="3F1C697D" w:rsidR="000E2669" w:rsidRPr="00F8262B" w:rsidRDefault="00444E5D" w:rsidP="000E2669">
      <w:pPr>
        <w:rPr>
          <w:rFonts w:cstheme="minorHAnsi"/>
          <w:i/>
          <w:iCs/>
          <w:color w:val="000000" w:themeColor="text1"/>
          <w:sz w:val="28"/>
          <w:szCs w:val="28"/>
        </w:rPr>
      </w:pPr>
      <w:r w:rsidRPr="00F8262B">
        <w:rPr>
          <w:rFonts w:cstheme="minorHAnsi"/>
          <w:i/>
          <w:iCs/>
          <w:color w:val="FF0000"/>
          <w:sz w:val="28"/>
          <w:szCs w:val="28"/>
        </w:rPr>
        <w:t>12 min to</w:t>
      </w:r>
      <w:r w:rsidR="000E2669" w:rsidRPr="00F8262B">
        <w:rPr>
          <w:rFonts w:cstheme="minorHAnsi"/>
          <w:i/>
          <w:iCs/>
          <w:color w:val="FF0000"/>
          <w:sz w:val="28"/>
          <w:szCs w:val="28"/>
        </w:rPr>
        <w:t xml:space="preserve"> </w:t>
      </w:r>
      <w:proofErr w:type="spellStart"/>
      <w:r w:rsidR="000E2669" w:rsidRPr="00F8262B">
        <w:rPr>
          <w:rFonts w:cstheme="minorHAnsi"/>
          <w:i/>
          <w:iCs/>
          <w:color w:val="FF0000"/>
          <w:sz w:val="28"/>
          <w:szCs w:val="28"/>
        </w:rPr>
        <w:t>to</w:t>
      </w:r>
      <w:proofErr w:type="spellEnd"/>
      <w:r w:rsidR="000E2669" w:rsidRPr="00F8262B">
        <w:rPr>
          <w:rFonts w:cstheme="minorHAnsi"/>
          <w:i/>
          <w:iCs/>
          <w:color w:val="FF0000"/>
          <w:sz w:val="28"/>
          <w:szCs w:val="28"/>
        </w:rPr>
        <w:t xml:space="preserve"> work on.</w:t>
      </w:r>
      <w:r w:rsidR="000E2669" w:rsidRPr="00F8262B">
        <w:rPr>
          <w:rFonts w:cstheme="minorHAnsi"/>
          <w:i/>
          <w:iCs/>
          <w:color w:val="000000" w:themeColor="text1"/>
          <w:sz w:val="28"/>
          <w:szCs w:val="28"/>
        </w:rPr>
        <w:t xml:space="preserve"> Refer back to Wheel assessment and Wheel itself</w:t>
      </w:r>
    </w:p>
    <w:p w14:paraId="7EE7A608" w14:textId="1D619768" w:rsidR="00444E5D" w:rsidRPr="00444E5D" w:rsidRDefault="00444E5D" w:rsidP="00444E5D">
      <w:pPr>
        <w:rPr>
          <w:rFonts w:cstheme="minorHAnsi"/>
          <w:color w:val="000000" w:themeColor="text1"/>
          <w:sz w:val="28"/>
          <w:szCs w:val="28"/>
        </w:rPr>
      </w:pPr>
      <w:r w:rsidRPr="00444E5D">
        <w:rPr>
          <w:rFonts w:cstheme="minorHAnsi"/>
          <w:b/>
          <w:bCs/>
          <w:color w:val="000000" w:themeColor="text1"/>
          <w:sz w:val="28"/>
          <w:szCs w:val="28"/>
        </w:rPr>
        <w:t xml:space="preserve">Quote on Intentionality </w:t>
      </w:r>
      <w:r>
        <w:rPr>
          <w:rFonts w:cstheme="minorHAnsi"/>
          <w:b/>
          <w:bCs/>
          <w:color w:val="000000" w:themeColor="text1"/>
          <w:sz w:val="28"/>
          <w:szCs w:val="28"/>
        </w:rPr>
        <w:t>1</w:t>
      </w:r>
      <w:r w:rsidRPr="00444E5D">
        <w:rPr>
          <w:rFonts w:cstheme="minorHAnsi"/>
          <w:b/>
          <w:bCs/>
          <w:color w:val="000000" w:themeColor="text1"/>
          <w:sz w:val="28"/>
          <w:szCs w:val="28"/>
        </w:rPr>
        <w:t xml:space="preserve"> Becky</w:t>
      </w:r>
    </w:p>
    <w:p w14:paraId="17D96BD5" w14:textId="19F9D8EA"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Whew! You have done so much work in the last 7 weeks! Do you feel good about it? I hope you do! Even if you still have work to do and feel behind in some areas, I’m sure you can say you’ve made progress </w:t>
      </w:r>
      <w:r w:rsidR="00DB309A">
        <w:rPr>
          <w:rFonts w:cstheme="minorHAnsi"/>
          <w:color w:val="000000" w:themeColor="text1"/>
          <w:sz w:val="28"/>
          <w:szCs w:val="28"/>
        </w:rPr>
        <w:t>in drawing closer to the Lord and hearing from him than</w:t>
      </w:r>
      <w:r w:rsidRPr="00444E5D">
        <w:rPr>
          <w:rFonts w:cstheme="minorHAnsi"/>
          <w:color w:val="000000" w:themeColor="text1"/>
          <w:sz w:val="28"/>
          <w:szCs w:val="28"/>
        </w:rPr>
        <w:t xml:space="preserve"> when you first walked through the doors of this course. </w:t>
      </w:r>
    </w:p>
    <w:p w14:paraId="0B0A85A7" w14:textId="5021CF84"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This is a calling class and we’ve spent lots of good time on your purpose, divine design and mission, but like I talked about last week, we </w:t>
      </w:r>
      <w:r>
        <w:rPr>
          <w:rFonts w:cstheme="minorHAnsi"/>
          <w:color w:val="000000" w:themeColor="text1"/>
          <w:sz w:val="28"/>
          <w:szCs w:val="28"/>
        </w:rPr>
        <w:t>d</w:t>
      </w:r>
      <w:r w:rsidRPr="00444E5D">
        <w:rPr>
          <w:rFonts w:cstheme="minorHAnsi"/>
          <w:color w:val="000000" w:themeColor="text1"/>
          <w:sz w:val="28"/>
          <w:szCs w:val="28"/>
        </w:rPr>
        <w:t xml:space="preserve">on’t want to just have done these exercises to do them and then put them on a shelf. We want you to live them out, to be intentional in every area of your life. </w:t>
      </w:r>
    </w:p>
    <w:p w14:paraId="2DB5FEC8" w14:textId="44971792"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This quote does a good job of summariz</w:t>
      </w:r>
      <w:r w:rsidR="006B12DF">
        <w:rPr>
          <w:rFonts w:cstheme="minorHAnsi"/>
          <w:color w:val="000000" w:themeColor="text1"/>
          <w:sz w:val="28"/>
          <w:szCs w:val="28"/>
        </w:rPr>
        <w:t>ing</w:t>
      </w:r>
      <w:r w:rsidRPr="00444E5D">
        <w:rPr>
          <w:rFonts w:cstheme="minorHAnsi"/>
          <w:color w:val="000000" w:themeColor="text1"/>
          <w:sz w:val="28"/>
          <w:szCs w:val="28"/>
        </w:rPr>
        <w:t xml:space="preserve"> what we’re going to talking about for the rest of the evening’s teaching. </w:t>
      </w:r>
    </w:p>
    <w:p w14:paraId="39FC1174" w14:textId="77777777" w:rsidR="00444E5D" w:rsidRPr="00B41ACB" w:rsidRDefault="00444E5D" w:rsidP="00444E5D">
      <w:pPr>
        <w:rPr>
          <w:rFonts w:cstheme="minorHAnsi"/>
          <w:i/>
          <w:iCs/>
          <w:color w:val="000000" w:themeColor="text1"/>
          <w:sz w:val="28"/>
          <w:szCs w:val="28"/>
        </w:rPr>
      </w:pPr>
      <w:r w:rsidRPr="00B41ACB">
        <w:rPr>
          <w:rFonts w:cstheme="minorHAnsi"/>
          <w:i/>
          <w:iCs/>
          <w:color w:val="000000" w:themeColor="text1"/>
          <w:sz w:val="28"/>
          <w:szCs w:val="28"/>
        </w:rPr>
        <w:lastRenderedPageBreak/>
        <w:t xml:space="preserve">“Your calling goes far beyond simply learning your purpose and mission. It includes a plan for intentional living in every area of your life.” </w:t>
      </w:r>
    </w:p>
    <w:p w14:paraId="66317ABD" w14:textId="34109E11" w:rsidR="001C76DA" w:rsidRDefault="00892A54" w:rsidP="00444E5D">
      <w:pPr>
        <w:rPr>
          <w:rFonts w:cstheme="minorHAnsi"/>
          <w:b/>
          <w:bCs/>
          <w:color w:val="000000" w:themeColor="text1"/>
          <w:sz w:val="28"/>
          <w:szCs w:val="28"/>
        </w:rPr>
      </w:pPr>
      <w:r>
        <w:rPr>
          <w:rFonts w:cstheme="minorHAnsi"/>
          <w:b/>
          <w:bCs/>
          <w:color w:val="000000" w:themeColor="text1"/>
          <w:sz w:val="28"/>
          <w:szCs w:val="28"/>
        </w:rPr>
        <w:t xml:space="preserve">Putting it all together </w:t>
      </w:r>
      <w:r w:rsidR="001C76DA">
        <w:rPr>
          <w:rFonts w:cstheme="minorHAnsi"/>
          <w:b/>
          <w:bCs/>
          <w:color w:val="000000" w:themeColor="text1"/>
          <w:sz w:val="28"/>
          <w:szCs w:val="28"/>
        </w:rPr>
        <w:t>Puzzle</w:t>
      </w:r>
    </w:p>
    <w:p w14:paraId="0596BB66" w14:textId="7C8CB17D" w:rsidR="00357D4A" w:rsidRDefault="001C76DA" w:rsidP="001C76DA">
      <w:pPr>
        <w:rPr>
          <w:rFonts w:cstheme="minorHAnsi"/>
          <w:color w:val="000000" w:themeColor="text1"/>
          <w:sz w:val="28"/>
          <w:szCs w:val="28"/>
        </w:rPr>
      </w:pPr>
      <w:r>
        <w:rPr>
          <w:rFonts w:cstheme="minorHAnsi"/>
          <w:color w:val="000000" w:themeColor="text1"/>
          <w:sz w:val="28"/>
          <w:szCs w:val="28"/>
        </w:rPr>
        <w:t>W</w:t>
      </w:r>
      <w:r w:rsidRPr="001C76DA">
        <w:rPr>
          <w:rFonts w:cstheme="minorHAnsi"/>
          <w:color w:val="000000" w:themeColor="text1"/>
          <w:sz w:val="28"/>
          <w:szCs w:val="28"/>
        </w:rPr>
        <w:t xml:space="preserve">e want to put </w:t>
      </w:r>
      <w:r w:rsidR="007D5749">
        <w:rPr>
          <w:rFonts w:cstheme="minorHAnsi"/>
          <w:color w:val="000000" w:themeColor="text1"/>
          <w:sz w:val="28"/>
          <w:szCs w:val="28"/>
        </w:rPr>
        <w:t xml:space="preserve">all the puzzle pieces you’ve been working on </w:t>
      </w:r>
      <w:r w:rsidRPr="001C76DA">
        <w:rPr>
          <w:rFonts w:cstheme="minorHAnsi"/>
          <w:color w:val="000000" w:themeColor="text1"/>
          <w:sz w:val="28"/>
          <w:szCs w:val="28"/>
        </w:rPr>
        <w:t>and</w:t>
      </w:r>
      <w:r>
        <w:rPr>
          <w:rFonts w:cstheme="minorHAnsi"/>
          <w:color w:val="000000" w:themeColor="text1"/>
          <w:sz w:val="28"/>
          <w:szCs w:val="28"/>
        </w:rPr>
        <w:t xml:space="preserve"> then </w:t>
      </w:r>
      <w:r w:rsidR="00400B8A">
        <w:rPr>
          <w:rFonts w:cstheme="minorHAnsi"/>
          <w:color w:val="000000" w:themeColor="text1"/>
          <w:sz w:val="28"/>
          <w:szCs w:val="28"/>
        </w:rPr>
        <w:t>establish</w:t>
      </w:r>
      <w:r>
        <w:rPr>
          <w:rFonts w:cstheme="minorHAnsi"/>
          <w:color w:val="000000" w:themeColor="text1"/>
          <w:sz w:val="28"/>
          <w:szCs w:val="28"/>
        </w:rPr>
        <w:t xml:space="preserve"> a plan which will help you be intentionally in your daily life. </w:t>
      </w:r>
      <w:r w:rsidRPr="001C76DA">
        <w:rPr>
          <w:rFonts w:cstheme="minorHAnsi"/>
          <w:color w:val="000000" w:themeColor="text1"/>
          <w:sz w:val="28"/>
          <w:szCs w:val="28"/>
        </w:rPr>
        <w:t xml:space="preserve"> </w:t>
      </w:r>
    </w:p>
    <w:p w14:paraId="2A8F9E9D" w14:textId="751D7176" w:rsidR="001C76DA" w:rsidRPr="00444E5D" w:rsidRDefault="001C76DA" w:rsidP="001C76DA">
      <w:pPr>
        <w:rPr>
          <w:rFonts w:cstheme="minorHAnsi"/>
          <w:color w:val="000000" w:themeColor="text1"/>
          <w:sz w:val="28"/>
          <w:szCs w:val="28"/>
        </w:rPr>
      </w:pPr>
      <w:r w:rsidRPr="00444E5D">
        <w:rPr>
          <w:rFonts w:cstheme="minorHAnsi"/>
          <w:color w:val="000000" w:themeColor="text1"/>
          <w:sz w:val="28"/>
          <w:szCs w:val="28"/>
        </w:rPr>
        <w:t>I have a friend named John who took this class and he had created a plan for intentional living. He calls it his “true north” and something he refers to frequently as he makes any important decisions in career, ministry or life.</w:t>
      </w:r>
    </w:p>
    <w:p w14:paraId="79681DF1" w14:textId="382298D6" w:rsidR="00444E5D" w:rsidRPr="00444E5D" w:rsidRDefault="00444E5D" w:rsidP="00444E5D">
      <w:pPr>
        <w:rPr>
          <w:rFonts w:cstheme="minorHAnsi"/>
          <w:color w:val="000000" w:themeColor="text1"/>
          <w:sz w:val="28"/>
          <w:szCs w:val="28"/>
        </w:rPr>
      </w:pPr>
      <w:r w:rsidRPr="00444E5D">
        <w:rPr>
          <w:rFonts w:cstheme="minorHAnsi"/>
          <w:b/>
          <w:bCs/>
          <w:color w:val="000000" w:themeColor="text1"/>
          <w:sz w:val="28"/>
          <w:szCs w:val="28"/>
        </w:rPr>
        <w:t xml:space="preserve">Life Growth Plan page </w:t>
      </w:r>
      <w:r w:rsidR="007136F1">
        <w:rPr>
          <w:rFonts w:cstheme="minorHAnsi"/>
          <w:b/>
          <w:bCs/>
          <w:color w:val="000000" w:themeColor="text1"/>
          <w:sz w:val="28"/>
          <w:szCs w:val="28"/>
        </w:rPr>
        <w:t>1:10 +</w:t>
      </w:r>
      <w:r w:rsidRPr="00444E5D">
        <w:rPr>
          <w:rFonts w:cstheme="minorHAnsi"/>
          <w:b/>
          <w:bCs/>
          <w:color w:val="000000" w:themeColor="text1"/>
          <w:sz w:val="28"/>
          <w:szCs w:val="28"/>
        </w:rPr>
        <w:t xml:space="preserve"> </w:t>
      </w:r>
      <w:proofErr w:type="gramStart"/>
      <w:r w:rsidRPr="00444E5D">
        <w:rPr>
          <w:rFonts w:cstheme="minorHAnsi"/>
          <w:b/>
          <w:bCs/>
          <w:color w:val="000000" w:themeColor="text1"/>
          <w:sz w:val="28"/>
          <w:szCs w:val="28"/>
        </w:rPr>
        <w:t>-  Becky</w:t>
      </w:r>
      <w:proofErr w:type="gramEnd"/>
      <w:r w:rsidRPr="00444E5D">
        <w:rPr>
          <w:rFonts w:cstheme="minorHAnsi"/>
          <w:b/>
          <w:bCs/>
          <w:color w:val="000000" w:themeColor="text1"/>
          <w:sz w:val="28"/>
          <w:szCs w:val="28"/>
        </w:rPr>
        <w:t xml:space="preserve"> </w:t>
      </w:r>
    </w:p>
    <w:p w14:paraId="2A51AB53" w14:textId="17B22A80" w:rsidR="00444E5D" w:rsidRPr="00444E5D" w:rsidRDefault="00732AD2" w:rsidP="00444E5D">
      <w:pPr>
        <w:rPr>
          <w:rFonts w:cstheme="minorHAnsi"/>
          <w:color w:val="000000" w:themeColor="text1"/>
          <w:sz w:val="28"/>
          <w:szCs w:val="28"/>
        </w:rPr>
      </w:pPr>
      <w:r>
        <w:rPr>
          <w:rFonts w:cstheme="minorHAnsi"/>
          <w:color w:val="000000" w:themeColor="text1"/>
          <w:sz w:val="28"/>
          <w:szCs w:val="28"/>
        </w:rPr>
        <w:t xml:space="preserve">Our way to help you think through living intentionally is with the </w:t>
      </w:r>
      <w:r w:rsidR="00444E5D" w:rsidRPr="00444E5D">
        <w:rPr>
          <w:rFonts w:cstheme="minorHAnsi"/>
          <w:color w:val="000000" w:themeColor="text1"/>
          <w:sz w:val="28"/>
          <w:szCs w:val="28"/>
        </w:rPr>
        <w:t xml:space="preserve">Life Growth Plan on page </w:t>
      </w:r>
      <w:r w:rsidR="006E1965">
        <w:rPr>
          <w:rFonts w:cstheme="minorHAnsi"/>
          <w:color w:val="FF0000"/>
          <w:sz w:val="28"/>
          <w:szCs w:val="28"/>
        </w:rPr>
        <w:t>5</w:t>
      </w:r>
      <w:r w:rsidR="00DB309A">
        <w:rPr>
          <w:rFonts w:cstheme="minorHAnsi"/>
          <w:color w:val="FF0000"/>
          <w:sz w:val="28"/>
          <w:szCs w:val="28"/>
        </w:rPr>
        <w:t>8</w:t>
      </w:r>
      <w:r w:rsidR="00444E5D" w:rsidRPr="00444E5D">
        <w:rPr>
          <w:rFonts w:cstheme="minorHAnsi"/>
          <w:color w:val="000000" w:themeColor="text1"/>
          <w:sz w:val="28"/>
          <w:szCs w:val="28"/>
        </w:rPr>
        <w:t xml:space="preserve"> of your work book</w:t>
      </w:r>
    </w:p>
    <w:p w14:paraId="1A2663E6" w14:textId="09C04350"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Before I go over each of the boxes on this page and what you are to cover in it, I want you to notice it says page two. That’s because it will be combined with either your Oaks or Your boxes</w:t>
      </w:r>
      <w:r w:rsidR="007136F1">
        <w:rPr>
          <w:rFonts w:cstheme="minorHAnsi"/>
          <w:color w:val="000000" w:themeColor="text1"/>
          <w:sz w:val="28"/>
          <w:szCs w:val="28"/>
        </w:rPr>
        <w:t xml:space="preserve"> worksheets. </w:t>
      </w:r>
      <w:r w:rsidRPr="00444E5D">
        <w:rPr>
          <w:rFonts w:cstheme="minorHAnsi"/>
          <w:color w:val="000000" w:themeColor="text1"/>
          <w:sz w:val="28"/>
          <w:szCs w:val="28"/>
        </w:rPr>
        <w:t xml:space="preserve"> </w:t>
      </w:r>
    </w:p>
    <w:p w14:paraId="0300C840" w14:textId="00FC6A6F" w:rsidR="00444E5D" w:rsidRPr="00444E5D" w:rsidRDefault="00444E5D" w:rsidP="00444E5D">
      <w:pPr>
        <w:rPr>
          <w:rFonts w:cstheme="minorHAnsi"/>
          <w:b/>
          <w:bCs/>
          <w:color w:val="000000" w:themeColor="text1"/>
          <w:sz w:val="28"/>
          <w:szCs w:val="28"/>
        </w:rPr>
      </w:pPr>
      <w:r w:rsidRPr="00444E5D">
        <w:rPr>
          <w:rFonts w:cstheme="minorHAnsi"/>
          <w:b/>
          <w:bCs/>
          <w:color w:val="000000" w:themeColor="text1"/>
          <w:sz w:val="28"/>
          <w:szCs w:val="28"/>
        </w:rPr>
        <w:t>Life Growth Plan Page</w:t>
      </w:r>
      <w:r w:rsidR="00BD345F">
        <w:rPr>
          <w:rFonts w:cstheme="minorHAnsi"/>
          <w:b/>
          <w:bCs/>
          <w:color w:val="000000" w:themeColor="text1"/>
          <w:sz w:val="28"/>
          <w:szCs w:val="28"/>
        </w:rPr>
        <w:t xml:space="preserve"> 1</w:t>
      </w:r>
      <w:r w:rsidRPr="00444E5D">
        <w:rPr>
          <w:rFonts w:cstheme="minorHAnsi"/>
          <w:b/>
          <w:bCs/>
          <w:color w:val="000000" w:themeColor="text1"/>
          <w:sz w:val="28"/>
          <w:szCs w:val="28"/>
        </w:rPr>
        <w:t xml:space="preserve">  – Becky </w:t>
      </w:r>
    </w:p>
    <w:p w14:paraId="764C416C" w14:textId="500EDF18"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As a reminder of what they look like, I have them here side by side on the screen. </w:t>
      </w:r>
    </w:p>
    <w:p w14:paraId="1C53D41B" w14:textId="5A494BB4" w:rsidR="007136F1" w:rsidRDefault="007136F1" w:rsidP="00444E5D">
      <w:pPr>
        <w:rPr>
          <w:rFonts w:cstheme="minorHAnsi"/>
          <w:color w:val="000000" w:themeColor="text1"/>
          <w:sz w:val="28"/>
          <w:szCs w:val="28"/>
        </w:rPr>
      </w:pPr>
      <w:r>
        <w:rPr>
          <w:rFonts w:cstheme="minorHAnsi"/>
          <w:color w:val="000000" w:themeColor="text1"/>
          <w:sz w:val="28"/>
          <w:szCs w:val="28"/>
        </w:rPr>
        <w:t>And you</w:t>
      </w:r>
      <w:r w:rsidRPr="00444E5D">
        <w:rPr>
          <w:rFonts w:cstheme="minorHAnsi"/>
          <w:color w:val="000000" w:themeColor="text1"/>
          <w:sz w:val="28"/>
          <w:szCs w:val="28"/>
        </w:rPr>
        <w:t xml:space="preserve"> </w:t>
      </w:r>
      <w:r w:rsidR="006B12DF">
        <w:rPr>
          <w:rFonts w:cstheme="minorHAnsi"/>
          <w:color w:val="000000" w:themeColor="text1"/>
          <w:sz w:val="28"/>
          <w:szCs w:val="28"/>
        </w:rPr>
        <w:t xml:space="preserve">have </w:t>
      </w:r>
      <w:r w:rsidRPr="00444E5D">
        <w:rPr>
          <w:rFonts w:cstheme="minorHAnsi"/>
          <w:color w:val="000000" w:themeColor="text1"/>
          <w:sz w:val="28"/>
          <w:szCs w:val="28"/>
        </w:rPr>
        <w:t xml:space="preserve">a new version in tonight’s workbook again on pages </w:t>
      </w:r>
      <w:r w:rsidR="006E1965">
        <w:rPr>
          <w:rFonts w:cstheme="minorHAnsi"/>
          <w:color w:val="FF0000"/>
          <w:sz w:val="28"/>
          <w:szCs w:val="28"/>
        </w:rPr>
        <w:t>5</w:t>
      </w:r>
      <w:r w:rsidR="00DB309A">
        <w:rPr>
          <w:rFonts w:cstheme="minorHAnsi"/>
          <w:color w:val="FF0000"/>
          <w:sz w:val="28"/>
          <w:szCs w:val="28"/>
        </w:rPr>
        <w:t>6</w:t>
      </w:r>
      <w:r w:rsidR="00357D4A">
        <w:rPr>
          <w:rFonts w:cstheme="minorHAnsi"/>
          <w:color w:val="FF0000"/>
          <w:sz w:val="28"/>
          <w:szCs w:val="28"/>
        </w:rPr>
        <w:t xml:space="preserve"> &amp; </w:t>
      </w:r>
      <w:r w:rsidR="006E1965">
        <w:rPr>
          <w:rFonts w:cstheme="minorHAnsi"/>
          <w:color w:val="FF0000"/>
          <w:sz w:val="28"/>
          <w:szCs w:val="28"/>
        </w:rPr>
        <w:t>5</w:t>
      </w:r>
      <w:r w:rsidR="00DB309A">
        <w:rPr>
          <w:rFonts w:cstheme="minorHAnsi"/>
          <w:color w:val="FF0000"/>
          <w:sz w:val="28"/>
          <w:szCs w:val="28"/>
        </w:rPr>
        <w:t>7</w:t>
      </w:r>
      <w:r w:rsidRPr="00444E5D">
        <w:rPr>
          <w:rFonts w:cstheme="minorHAnsi"/>
          <w:color w:val="000000" w:themeColor="text1"/>
          <w:sz w:val="28"/>
          <w:szCs w:val="28"/>
        </w:rPr>
        <w:t>.</w:t>
      </w:r>
    </w:p>
    <w:p w14:paraId="74742E8A" w14:textId="0656E110" w:rsidR="00444E5D" w:rsidRPr="00444E5D" w:rsidRDefault="00732AD2" w:rsidP="00444E5D">
      <w:pPr>
        <w:rPr>
          <w:rFonts w:cstheme="minorHAnsi"/>
          <w:color w:val="000000" w:themeColor="text1"/>
          <w:sz w:val="28"/>
          <w:szCs w:val="28"/>
        </w:rPr>
      </w:pPr>
      <w:r>
        <w:rPr>
          <w:rFonts w:cstheme="minorHAnsi"/>
          <w:color w:val="000000" w:themeColor="text1"/>
          <w:sz w:val="28"/>
          <w:szCs w:val="28"/>
        </w:rPr>
        <w:t>You’ve already been working hard on this as t</w:t>
      </w:r>
      <w:r w:rsidR="00444E5D" w:rsidRPr="00444E5D">
        <w:rPr>
          <w:rFonts w:cstheme="minorHAnsi"/>
          <w:color w:val="000000" w:themeColor="text1"/>
          <w:sz w:val="28"/>
          <w:szCs w:val="28"/>
        </w:rPr>
        <w:t>hose pages are a summary of much of the work you have completed already for the course.</w:t>
      </w:r>
    </w:p>
    <w:p w14:paraId="7DC82404"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One new thing that we’ve added to the boxes which is also included in the Oaks is a place for you to put some ideas of areas where you can “grow fruit” in both serving and in other areas of your life. </w:t>
      </w:r>
    </w:p>
    <w:p w14:paraId="021AB3E1" w14:textId="78460780"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Consider this a brainstorming place of the options you are </w:t>
      </w:r>
      <w:r w:rsidR="006B12DF">
        <w:rPr>
          <w:rFonts w:cstheme="minorHAnsi"/>
          <w:color w:val="000000" w:themeColor="text1"/>
          <w:sz w:val="28"/>
          <w:szCs w:val="28"/>
        </w:rPr>
        <w:t>thinking about</w:t>
      </w:r>
      <w:r w:rsidRPr="00444E5D">
        <w:rPr>
          <w:rFonts w:cstheme="minorHAnsi"/>
          <w:color w:val="000000" w:themeColor="text1"/>
          <w:sz w:val="28"/>
          <w:szCs w:val="28"/>
        </w:rPr>
        <w:t xml:space="preserve"> in all areas.</w:t>
      </w:r>
    </w:p>
    <w:p w14:paraId="3443761D" w14:textId="45BFA381" w:rsidR="007136F1" w:rsidRPr="00444E5D" w:rsidRDefault="00F8262B" w:rsidP="007136F1">
      <w:pPr>
        <w:rPr>
          <w:rFonts w:cstheme="minorHAnsi"/>
          <w:color w:val="000000" w:themeColor="text1"/>
          <w:sz w:val="28"/>
          <w:szCs w:val="28"/>
        </w:rPr>
      </w:pPr>
      <w:r w:rsidRPr="00444E5D">
        <w:rPr>
          <w:rFonts w:cstheme="minorHAnsi"/>
          <w:color w:val="000000" w:themeColor="text1"/>
          <w:sz w:val="28"/>
          <w:szCs w:val="28"/>
        </w:rPr>
        <w:t xml:space="preserve">Consider either of these pages as your page one of your Life Growth plan </w:t>
      </w:r>
      <w:r>
        <w:rPr>
          <w:rFonts w:cstheme="minorHAnsi"/>
          <w:color w:val="000000" w:themeColor="text1"/>
          <w:sz w:val="28"/>
          <w:szCs w:val="28"/>
        </w:rPr>
        <w:t>and f</w:t>
      </w:r>
      <w:r w:rsidR="00444E5D" w:rsidRPr="00444E5D">
        <w:rPr>
          <w:rFonts w:cstheme="minorHAnsi"/>
          <w:color w:val="000000" w:themeColor="text1"/>
          <w:sz w:val="28"/>
          <w:szCs w:val="28"/>
        </w:rPr>
        <w:t>illing out those areas on th</w:t>
      </w:r>
      <w:r>
        <w:rPr>
          <w:rFonts w:cstheme="minorHAnsi"/>
          <w:color w:val="000000" w:themeColor="text1"/>
          <w:sz w:val="28"/>
          <w:szCs w:val="28"/>
        </w:rPr>
        <w:t>ese</w:t>
      </w:r>
      <w:r w:rsidR="00444E5D" w:rsidRPr="00444E5D">
        <w:rPr>
          <w:rFonts w:cstheme="minorHAnsi"/>
          <w:color w:val="000000" w:themeColor="text1"/>
          <w:sz w:val="28"/>
          <w:szCs w:val="28"/>
        </w:rPr>
        <w:t xml:space="preserve"> is one thing you’ll want to work on this week. </w:t>
      </w:r>
    </w:p>
    <w:p w14:paraId="77B79BDC" w14:textId="165A7102" w:rsidR="00444E5D" w:rsidRPr="00444E5D" w:rsidRDefault="00444E5D" w:rsidP="00444E5D">
      <w:pPr>
        <w:rPr>
          <w:rFonts w:cstheme="minorHAnsi"/>
          <w:color w:val="000000" w:themeColor="text1"/>
          <w:sz w:val="28"/>
          <w:szCs w:val="28"/>
        </w:rPr>
      </w:pPr>
      <w:r w:rsidRPr="00444E5D">
        <w:rPr>
          <w:rFonts w:cstheme="minorHAnsi"/>
          <w:b/>
          <w:bCs/>
          <w:color w:val="000000" w:themeColor="text1"/>
          <w:sz w:val="28"/>
          <w:szCs w:val="28"/>
        </w:rPr>
        <w:lastRenderedPageBreak/>
        <w:t xml:space="preserve">Life Growth Plan page </w:t>
      </w:r>
      <w:r w:rsidR="006B12DF">
        <w:rPr>
          <w:rFonts w:cstheme="minorHAnsi"/>
          <w:b/>
          <w:bCs/>
          <w:color w:val="000000" w:themeColor="text1"/>
          <w:sz w:val="28"/>
          <w:szCs w:val="28"/>
        </w:rPr>
        <w:t>2</w:t>
      </w:r>
      <w:r w:rsidRPr="00444E5D">
        <w:rPr>
          <w:rFonts w:cstheme="minorHAnsi"/>
          <w:b/>
          <w:bCs/>
          <w:color w:val="000000" w:themeColor="text1"/>
          <w:sz w:val="28"/>
          <w:szCs w:val="28"/>
        </w:rPr>
        <w:t xml:space="preserve"> </w:t>
      </w:r>
      <w:proofErr w:type="gramStart"/>
      <w:r w:rsidRPr="00444E5D">
        <w:rPr>
          <w:rFonts w:cstheme="minorHAnsi"/>
          <w:b/>
          <w:bCs/>
          <w:color w:val="000000" w:themeColor="text1"/>
          <w:sz w:val="28"/>
          <w:szCs w:val="28"/>
        </w:rPr>
        <w:t>-  Becky</w:t>
      </w:r>
      <w:proofErr w:type="gramEnd"/>
      <w:r w:rsidRPr="00444E5D">
        <w:rPr>
          <w:rFonts w:cstheme="minorHAnsi"/>
          <w:b/>
          <w:bCs/>
          <w:color w:val="000000" w:themeColor="text1"/>
          <w:sz w:val="28"/>
          <w:szCs w:val="28"/>
        </w:rPr>
        <w:t xml:space="preserve"> </w:t>
      </w:r>
    </w:p>
    <w:p w14:paraId="247EEF0A" w14:textId="26AE0F8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So going back to Page 2, let’s talk through this in detail </w:t>
      </w:r>
      <w:r w:rsidR="007136F1">
        <w:rPr>
          <w:rFonts w:cstheme="minorHAnsi"/>
          <w:color w:val="000000" w:themeColor="text1"/>
          <w:sz w:val="28"/>
          <w:szCs w:val="28"/>
        </w:rPr>
        <w:t>as the second part of your Life Growth Plan</w:t>
      </w:r>
      <w:r w:rsidRPr="00444E5D">
        <w:rPr>
          <w:rFonts w:cstheme="minorHAnsi"/>
          <w:color w:val="000000" w:themeColor="text1"/>
          <w:sz w:val="28"/>
          <w:szCs w:val="28"/>
        </w:rPr>
        <w:t>.</w:t>
      </w:r>
    </w:p>
    <w:p w14:paraId="3D7D2897"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Box A is a place to make a summary of your stop, start, continue. </w:t>
      </w:r>
    </w:p>
    <w:p w14:paraId="058AF7FC" w14:textId="28D9E90A"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Write down the one key thing for each area- </w:t>
      </w:r>
      <w:r w:rsidR="004C2519">
        <w:rPr>
          <w:rFonts w:cstheme="minorHAnsi"/>
          <w:color w:val="000000" w:themeColor="text1"/>
          <w:sz w:val="28"/>
          <w:szCs w:val="28"/>
        </w:rPr>
        <w:t xml:space="preserve">it </w:t>
      </w:r>
      <w:r w:rsidRPr="00444E5D">
        <w:rPr>
          <w:rFonts w:cstheme="minorHAnsi"/>
          <w:color w:val="000000" w:themeColor="text1"/>
          <w:sz w:val="28"/>
          <w:szCs w:val="28"/>
        </w:rPr>
        <w:t>may be a stop or continue. Or it may be to start something new. Refer back to what you’ve already worked on to choose the one thing that you think is your priority in that area.</w:t>
      </w:r>
    </w:p>
    <w:p w14:paraId="346FEE45" w14:textId="71FF6C8D"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Then in box B from those </w:t>
      </w:r>
      <w:r w:rsidR="004C2519">
        <w:rPr>
          <w:rFonts w:cstheme="minorHAnsi"/>
          <w:color w:val="000000" w:themeColor="text1"/>
          <w:sz w:val="28"/>
          <w:szCs w:val="28"/>
        </w:rPr>
        <w:t xml:space="preserve">in Box A, </w:t>
      </w:r>
      <w:r w:rsidRPr="00444E5D">
        <w:rPr>
          <w:rFonts w:cstheme="minorHAnsi"/>
          <w:color w:val="000000" w:themeColor="text1"/>
          <w:sz w:val="28"/>
          <w:szCs w:val="28"/>
        </w:rPr>
        <w:t xml:space="preserve">choose your top 2 key action items you know you need to pursue right now. Life coaches and other behavior expert say that we can only focus with all our energy on a couple things at a time, so as a take away, we want you to choose what are your top two priorities of the 8 things in box A that you know needs your immediate attention. The way I like to describe this is what are your burning issues or pain points that you need to </w:t>
      </w:r>
      <w:r w:rsidR="004C2519">
        <w:rPr>
          <w:rFonts w:cstheme="minorHAnsi"/>
          <w:color w:val="000000" w:themeColor="text1"/>
          <w:sz w:val="28"/>
          <w:szCs w:val="28"/>
        </w:rPr>
        <w:t>attend to in order</w:t>
      </w:r>
      <w:r w:rsidRPr="00444E5D">
        <w:rPr>
          <w:rFonts w:cstheme="minorHAnsi"/>
          <w:color w:val="000000" w:themeColor="text1"/>
          <w:sz w:val="28"/>
          <w:szCs w:val="28"/>
        </w:rPr>
        <w:t xml:space="preserve"> to grow the way that God is calling you. </w:t>
      </w:r>
    </w:p>
    <w:p w14:paraId="404ED241" w14:textId="5A81781A"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In box C, you are given an opportunity to share what is the ministry opportunity that you are going to pursue immediately. Now we know </w:t>
      </w:r>
      <w:r w:rsidR="004C2519">
        <w:rPr>
          <w:rFonts w:cstheme="minorHAnsi"/>
          <w:color w:val="000000" w:themeColor="text1"/>
          <w:sz w:val="28"/>
          <w:szCs w:val="28"/>
        </w:rPr>
        <w:t xml:space="preserve">that </w:t>
      </w:r>
      <w:r w:rsidRPr="00444E5D">
        <w:rPr>
          <w:rFonts w:cstheme="minorHAnsi"/>
          <w:color w:val="000000" w:themeColor="text1"/>
          <w:sz w:val="28"/>
          <w:szCs w:val="28"/>
        </w:rPr>
        <w:t xml:space="preserve">in this room we run the gamut from people already serving in a number of areas, to those who are looking to embark on serving in an exciting new ministry opportunity. Just consider where you are now and what you are </w:t>
      </w:r>
      <w:r w:rsidR="00853953">
        <w:rPr>
          <w:rFonts w:cstheme="minorHAnsi"/>
          <w:color w:val="000000" w:themeColor="text1"/>
          <w:sz w:val="28"/>
          <w:szCs w:val="28"/>
        </w:rPr>
        <w:t>hearing from</w:t>
      </w:r>
      <w:r w:rsidRPr="00444E5D">
        <w:rPr>
          <w:rFonts w:cstheme="minorHAnsi"/>
          <w:color w:val="000000" w:themeColor="text1"/>
          <w:sz w:val="28"/>
          <w:szCs w:val="28"/>
        </w:rPr>
        <w:t xml:space="preserve"> the Lord to pursue and put that down. Again, it can be more than one thing. </w:t>
      </w:r>
    </w:p>
    <w:p w14:paraId="2FA8BF17" w14:textId="2F75106E" w:rsidR="00444E5D" w:rsidRPr="00444E5D" w:rsidRDefault="00444E5D" w:rsidP="00444E5D">
      <w:pPr>
        <w:rPr>
          <w:rFonts w:cstheme="minorHAnsi"/>
          <w:color w:val="000000" w:themeColor="text1"/>
          <w:sz w:val="28"/>
          <w:szCs w:val="28"/>
        </w:rPr>
      </w:pPr>
      <w:proofErr w:type="gramStart"/>
      <w:r w:rsidRPr="00444E5D">
        <w:rPr>
          <w:rFonts w:cstheme="minorHAnsi"/>
          <w:color w:val="000000" w:themeColor="text1"/>
          <w:sz w:val="28"/>
          <w:szCs w:val="28"/>
        </w:rPr>
        <w:t>Finally</w:t>
      </w:r>
      <w:proofErr w:type="gramEnd"/>
      <w:r w:rsidRPr="00444E5D">
        <w:rPr>
          <w:rFonts w:cstheme="minorHAnsi"/>
          <w:color w:val="000000" w:themeColor="text1"/>
          <w:sz w:val="28"/>
          <w:szCs w:val="28"/>
        </w:rPr>
        <w:t xml:space="preserve"> box D allows you to include a vision of 5/10 year out plan. What has God put on your heart that can’t happen right now, but you know He’s working on (and you may be too?) This allows you to record those things and come back to them again as you review your plan. If you don’t have something to include in that area, that’s fine, but something may come to mind later that you can add. </w:t>
      </w:r>
    </w:p>
    <w:p w14:paraId="32DE28F3" w14:textId="15548EC2" w:rsidR="00444E5D" w:rsidRPr="00444E5D" w:rsidRDefault="00444E5D" w:rsidP="00444E5D">
      <w:pPr>
        <w:rPr>
          <w:rFonts w:cstheme="minorHAnsi"/>
          <w:b/>
          <w:bCs/>
          <w:color w:val="000000" w:themeColor="text1"/>
          <w:sz w:val="28"/>
          <w:szCs w:val="28"/>
        </w:rPr>
      </w:pPr>
      <w:r w:rsidRPr="00444E5D">
        <w:rPr>
          <w:rFonts w:cstheme="minorHAnsi"/>
          <w:b/>
          <w:bCs/>
          <w:color w:val="000000" w:themeColor="text1"/>
          <w:sz w:val="28"/>
          <w:szCs w:val="28"/>
        </w:rPr>
        <w:t xml:space="preserve">Instructions for Life Calling Reports </w:t>
      </w:r>
      <w:r w:rsidR="007136F1">
        <w:rPr>
          <w:rFonts w:cstheme="minorHAnsi"/>
          <w:b/>
          <w:bCs/>
          <w:color w:val="000000" w:themeColor="text1"/>
          <w:sz w:val="28"/>
          <w:szCs w:val="28"/>
        </w:rPr>
        <w:t>2</w:t>
      </w:r>
      <w:r w:rsidRPr="00444E5D">
        <w:rPr>
          <w:rFonts w:cstheme="minorHAnsi"/>
          <w:b/>
          <w:bCs/>
          <w:color w:val="000000" w:themeColor="text1"/>
          <w:sz w:val="28"/>
          <w:szCs w:val="28"/>
        </w:rPr>
        <w:t xml:space="preserve">– Becky </w:t>
      </w:r>
    </w:p>
    <w:p w14:paraId="224C9519"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These two pages of your Life Growth Plan will be your working documents for developing your final Life Calling reports in the class.</w:t>
      </w:r>
    </w:p>
    <w:p w14:paraId="6F00AD55" w14:textId="5770F28D"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lastRenderedPageBreak/>
        <w:t xml:space="preserve">You will find your instructions for sharing your life calling reports on page </w:t>
      </w:r>
      <w:r w:rsidR="006E1965">
        <w:rPr>
          <w:rFonts w:cstheme="minorHAnsi"/>
          <w:color w:val="FF0000"/>
          <w:sz w:val="28"/>
          <w:szCs w:val="28"/>
        </w:rPr>
        <w:t>5</w:t>
      </w:r>
      <w:r w:rsidR="008B708D">
        <w:rPr>
          <w:rFonts w:cstheme="minorHAnsi"/>
          <w:color w:val="FF0000"/>
          <w:sz w:val="28"/>
          <w:szCs w:val="28"/>
        </w:rPr>
        <w:t>8</w:t>
      </w:r>
      <w:r w:rsidRPr="00444E5D">
        <w:rPr>
          <w:rFonts w:cstheme="minorHAnsi"/>
          <w:color w:val="000000" w:themeColor="text1"/>
          <w:sz w:val="28"/>
          <w:szCs w:val="28"/>
        </w:rPr>
        <w:t xml:space="preserve"> of tonight's handout. </w:t>
      </w:r>
    </w:p>
    <w:p w14:paraId="08067A23" w14:textId="03E71549"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As you can see there are two parts to your assignment. One will be a </w:t>
      </w:r>
      <w:proofErr w:type="gramStart"/>
      <w:r w:rsidRPr="00444E5D">
        <w:rPr>
          <w:rFonts w:cstheme="minorHAnsi"/>
          <w:color w:val="000000" w:themeColor="text1"/>
          <w:sz w:val="28"/>
          <w:szCs w:val="28"/>
        </w:rPr>
        <w:t>5</w:t>
      </w:r>
      <w:r w:rsidR="002572A5">
        <w:rPr>
          <w:rFonts w:cstheme="minorHAnsi"/>
          <w:color w:val="000000" w:themeColor="text1"/>
          <w:sz w:val="28"/>
          <w:szCs w:val="28"/>
        </w:rPr>
        <w:t xml:space="preserve"> </w:t>
      </w:r>
      <w:r w:rsidRPr="00444E5D">
        <w:rPr>
          <w:rFonts w:cstheme="minorHAnsi"/>
          <w:color w:val="000000" w:themeColor="text1"/>
          <w:sz w:val="28"/>
          <w:szCs w:val="28"/>
        </w:rPr>
        <w:t>minute</w:t>
      </w:r>
      <w:proofErr w:type="gramEnd"/>
      <w:r w:rsidRPr="00444E5D">
        <w:rPr>
          <w:rFonts w:cstheme="minorHAnsi"/>
          <w:color w:val="000000" w:themeColor="text1"/>
          <w:sz w:val="28"/>
          <w:szCs w:val="28"/>
        </w:rPr>
        <w:t xml:space="preserve"> report </w:t>
      </w:r>
      <w:r w:rsidR="00DB309A">
        <w:rPr>
          <w:rFonts w:cstheme="minorHAnsi"/>
          <w:color w:val="000000" w:themeColor="text1"/>
          <w:sz w:val="28"/>
          <w:szCs w:val="28"/>
        </w:rPr>
        <w:t xml:space="preserve">either in front of the group or </w:t>
      </w:r>
      <w:r w:rsidRPr="00444E5D">
        <w:rPr>
          <w:rFonts w:cstheme="minorHAnsi"/>
          <w:color w:val="000000" w:themeColor="text1"/>
          <w:sz w:val="28"/>
          <w:szCs w:val="28"/>
        </w:rPr>
        <w:t xml:space="preserve">at </w:t>
      </w:r>
      <w:r w:rsidR="00DB309A">
        <w:rPr>
          <w:rFonts w:cstheme="minorHAnsi"/>
          <w:color w:val="000000" w:themeColor="text1"/>
          <w:sz w:val="28"/>
          <w:szCs w:val="28"/>
        </w:rPr>
        <w:t>in your cohort</w:t>
      </w:r>
      <w:r w:rsidRPr="00444E5D">
        <w:rPr>
          <w:rFonts w:cstheme="minorHAnsi"/>
          <w:color w:val="000000" w:themeColor="text1"/>
          <w:sz w:val="28"/>
          <w:szCs w:val="28"/>
        </w:rPr>
        <w:t xml:space="preserve"> and the other will be a written report that you turn in. Both are due next week.</w:t>
      </w:r>
    </w:p>
    <w:p w14:paraId="7B8845B0"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You’ll see resources we suggest you use.</w:t>
      </w:r>
    </w:p>
    <w:p w14:paraId="35E65AE3"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We’ve really laid out for you pretty clearly on the handout what we want all you to include. Which are all either on page 1 or 2 of your Life Plan. </w:t>
      </w:r>
    </w:p>
    <w:p w14:paraId="194698E8" w14:textId="77777777" w:rsidR="00ED0063" w:rsidRPr="00DC66B7" w:rsidRDefault="00ED0063" w:rsidP="00ED0063">
      <w:pPr>
        <w:pStyle w:val="ListParagraph"/>
        <w:numPr>
          <w:ilvl w:val="0"/>
          <w:numId w:val="1"/>
        </w:numPr>
        <w:rPr>
          <w:sz w:val="28"/>
          <w:szCs w:val="28"/>
        </w:rPr>
      </w:pPr>
      <w:r w:rsidRPr="00DC66B7">
        <w:rPr>
          <w:sz w:val="28"/>
          <w:szCs w:val="28"/>
        </w:rPr>
        <w:t xml:space="preserve">Your mission statement - 30 </w:t>
      </w:r>
      <w:r>
        <w:rPr>
          <w:sz w:val="28"/>
          <w:szCs w:val="28"/>
        </w:rPr>
        <w:t>sec</w:t>
      </w:r>
    </w:p>
    <w:p w14:paraId="4464BF0B" w14:textId="7B75A231" w:rsidR="00ED0063" w:rsidRPr="00DC66B7" w:rsidRDefault="00ED0063" w:rsidP="00ED0063">
      <w:pPr>
        <w:pStyle w:val="ListParagraph"/>
        <w:numPr>
          <w:ilvl w:val="0"/>
          <w:numId w:val="1"/>
        </w:numPr>
        <w:rPr>
          <w:sz w:val="28"/>
          <w:szCs w:val="28"/>
        </w:rPr>
      </w:pPr>
      <w:r w:rsidRPr="00DC66B7">
        <w:rPr>
          <w:sz w:val="28"/>
          <w:szCs w:val="28"/>
        </w:rPr>
        <w:t>Key take</w:t>
      </w:r>
      <w:r>
        <w:rPr>
          <w:sz w:val="28"/>
          <w:szCs w:val="28"/>
        </w:rPr>
        <w:t>-</w:t>
      </w:r>
      <w:r w:rsidRPr="00DC66B7">
        <w:rPr>
          <w:sz w:val="28"/>
          <w:szCs w:val="28"/>
        </w:rPr>
        <w:t>aways from your Oaks or Boxes Workshee</w:t>
      </w:r>
      <w:r w:rsidR="00853953">
        <w:rPr>
          <w:sz w:val="28"/>
          <w:szCs w:val="28"/>
        </w:rPr>
        <w:t>t (page 1</w:t>
      </w:r>
      <w:proofErr w:type="gramStart"/>
      <w:r w:rsidR="00853953">
        <w:rPr>
          <w:sz w:val="28"/>
          <w:szCs w:val="28"/>
        </w:rPr>
        <w:t xml:space="preserve">) </w:t>
      </w:r>
      <w:r w:rsidRPr="00DC66B7">
        <w:rPr>
          <w:sz w:val="28"/>
          <w:szCs w:val="28"/>
        </w:rPr>
        <w:t xml:space="preserve"> –</w:t>
      </w:r>
      <w:proofErr w:type="gramEnd"/>
      <w:r w:rsidRPr="00DC66B7">
        <w:rPr>
          <w:sz w:val="28"/>
          <w:szCs w:val="28"/>
        </w:rPr>
        <w:t xml:space="preserve"> 1 min</w:t>
      </w:r>
    </w:p>
    <w:p w14:paraId="6801DCC4" w14:textId="77777777" w:rsidR="00ED0063" w:rsidRPr="00DC66B7" w:rsidRDefault="00ED0063" w:rsidP="00ED0063">
      <w:pPr>
        <w:pStyle w:val="ListParagraph"/>
        <w:numPr>
          <w:ilvl w:val="0"/>
          <w:numId w:val="1"/>
        </w:numPr>
        <w:rPr>
          <w:sz w:val="28"/>
          <w:szCs w:val="28"/>
        </w:rPr>
      </w:pPr>
      <w:r w:rsidRPr="00DC66B7">
        <w:rPr>
          <w:sz w:val="28"/>
          <w:szCs w:val="28"/>
        </w:rPr>
        <w:t>2 immediate areas of focus and priority for growth (Box B on Life Growth Plan – page 2) 1 min</w:t>
      </w:r>
    </w:p>
    <w:p w14:paraId="2A7F27E4" w14:textId="77777777" w:rsidR="00ED0063" w:rsidRPr="00DC66B7" w:rsidRDefault="00ED0063" w:rsidP="00ED0063">
      <w:pPr>
        <w:pStyle w:val="ListParagraph"/>
        <w:numPr>
          <w:ilvl w:val="0"/>
          <w:numId w:val="1"/>
        </w:numPr>
        <w:rPr>
          <w:sz w:val="28"/>
          <w:szCs w:val="28"/>
        </w:rPr>
      </w:pPr>
      <w:r w:rsidRPr="00DC66B7">
        <w:rPr>
          <w:sz w:val="28"/>
          <w:szCs w:val="28"/>
        </w:rPr>
        <w:t>My Ministry Opportunities (At least one are</w:t>
      </w:r>
      <w:r>
        <w:rPr>
          <w:sz w:val="28"/>
          <w:szCs w:val="28"/>
        </w:rPr>
        <w:t>a</w:t>
      </w:r>
      <w:r w:rsidRPr="00DC66B7">
        <w:rPr>
          <w:sz w:val="28"/>
          <w:szCs w:val="28"/>
        </w:rPr>
        <w:t xml:space="preserve"> you are going to explore and commit to try) (</w:t>
      </w:r>
      <w:r>
        <w:rPr>
          <w:sz w:val="28"/>
          <w:szCs w:val="28"/>
        </w:rPr>
        <w:t xml:space="preserve">Fruits on Page 1 &amp; </w:t>
      </w:r>
      <w:r w:rsidRPr="00DC66B7">
        <w:rPr>
          <w:sz w:val="28"/>
          <w:szCs w:val="28"/>
        </w:rPr>
        <w:t>Box C on Life Growth Plan – page 2) 1 min</w:t>
      </w:r>
    </w:p>
    <w:p w14:paraId="6B2A23C0" w14:textId="77777777" w:rsidR="00ED0063" w:rsidRDefault="00ED0063" w:rsidP="00ED0063">
      <w:pPr>
        <w:pStyle w:val="ListParagraph"/>
        <w:numPr>
          <w:ilvl w:val="0"/>
          <w:numId w:val="1"/>
        </w:numPr>
        <w:rPr>
          <w:sz w:val="28"/>
          <w:szCs w:val="28"/>
        </w:rPr>
      </w:pPr>
      <w:r w:rsidRPr="00DC66B7">
        <w:rPr>
          <w:sz w:val="28"/>
          <w:szCs w:val="28"/>
        </w:rPr>
        <w:t>Long Term Goals (Optional) (Box D on Life Growth Plan – page 2) 1 min</w:t>
      </w:r>
    </w:p>
    <w:p w14:paraId="22F6D699" w14:textId="77777777" w:rsidR="00B672C8" w:rsidRPr="00B672C8" w:rsidRDefault="00ED0063" w:rsidP="00C6682A">
      <w:pPr>
        <w:pStyle w:val="ListParagraph"/>
        <w:numPr>
          <w:ilvl w:val="0"/>
          <w:numId w:val="1"/>
        </w:numPr>
        <w:spacing w:after="0" w:line="294" w:lineRule="atLeast"/>
        <w:rPr>
          <w:rFonts w:eastAsia="Times New Roman" w:cstheme="minorHAnsi"/>
          <w:color w:val="000000"/>
          <w:sz w:val="28"/>
          <w:szCs w:val="28"/>
        </w:rPr>
      </w:pPr>
      <w:r w:rsidRPr="00DC66B7">
        <w:rPr>
          <w:sz w:val="28"/>
          <w:szCs w:val="28"/>
        </w:rPr>
        <w:t xml:space="preserve">Any other insights 30 </w:t>
      </w:r>
      <w:r>
        <w:rPr>
          <w:sz w:val="28"/>
          <w:szCs w:val="28"/>
        </w:rPr>
        <w:t xml:space="preserve">sec – anything big God is call you to, etc. </w:t>
      </w:r>
      <w:r w:rsidR="00B672C8" w:rsidRPr="00B672C8">
        <w:rPr>
          <w:rFonts w:eastAsia="Times New Roman" w:cstheme="minorHAnsi"/>
          <w:b/>
          <w:bCs/>
          <w:color w:val="000000"/>
          <w:sz w:val="28"/>
          <w:szCs w:val="28"/>
        </w:rPr>
        <w:t>(I came into the class thinking this, through key things from the book, exercises, etc., I’ve learned and heard from God X, and now I…Key thing God is telling you; major A-Has, etc.)</w:t>
      </w:r>
    </w:p>
    <w:p w14:paraId="4AAA795B" w14:textId="72936247" w:rsidR="00ED0063" w:rsidRPr="00B672C8" w:rsidRDefault="00ED0063" w:rsidP="00B672C8">
      <w:pPr>
        <w:rPr>
          <w:rFonts w:cstheme="minorHAnsi"/>
          <w:sz w:val="28"/>
          <w:szCs w:val="28"/>
        </w:rPr>
      </w:pPr>
    </w:p>
    <w:p w14:paraId="77464920" w14:textId="58D299F6" w:rsidR="00357D4A" w:rsidRDefault="00444E5D" w:rsidP="00444E5D">
      <w:pPr>
        <w:rPr>
          <w:rFonts w:cstheme="minorHAnsi"/>
          <w:color w:val="000000" w:themeColor="text1"/>
          <w:sz w:val="28"/>
          <w:szCs w:val="28"/>
        </w:rPr>
      </w:pPr>
      <w:r w:rsidRPr="00444E5D">
        <w:rPr>
          <w:rFonts w:cstheme="minorHAnsi"/>
          <w:color w:val="000000" w:themeColor="text1"/>
          <w:sz w:val="28"/>
          <w:szCs w:val="28"/>
        </w:rPr>
        <w:t xml:space="preserve">For the written report, you </w:t>
      </w:r>
      <w:r w:rsidR="004C2519">
        <w:rPr>
          <w:rFonts w:cstheme="minorHAnsi"/>
          <w:color w:val="000000" w:themeColor="text1"/>
          <w:sz w:val="28"/>
          <w:szCs w:val="28"/>
        </w:rPr>
        <w:t xml:space="preserve">will turn in page 1 &amp; 2, and you also </w:t>
      </w:r>
      <w:r w:rsidRPr="00444E5D">
        <w:rPr>
          <w:rFonts w:cstheme="minorHAnsi"/>
          <w:color w:val="000000" w:themeColor="text1"/>
          <w:sz w:val="28"/>
          <w:szCs w:val="28"/>
        </w:rPr>
        <w:t xml:space="preserve">can simply take each prompt and complete it. </w:t>
      </w:r>
    </w:p>
    <w:p w14:paraId="61398A4F" w14:textId="1ECD10EA" w:rsid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But we didn’t want to limit you if you had some creative ideas of making the report different if it would be more meaningful for you. </w:t>
      </w:r>
    </w:p>
    <w:p w14:paraId="2714EAF7" w14:textId="41F754B1" w:rsidR="0086146B" w:rsidRDefault="0086146B" w:rsidP="00444E5D">
      <w:pPr>
        <w:rPr>
          <w:rFonts w:cstheme="minorHAnsi"/>
          <w:color w:val="000000" w:themeColor="text1"/>
          <w:sz w:val="28"/>
          <w:szCs w:val="28"/>
        </w:rPr>
      </w:pPr>
      <w:r>
        <w:rPr>
          <w:rFonts w:cstheme="minorHAnsi"/>
          <w:color w:val="000000" w:themeColor="text1"/>
          <w:sz w:val="28"/>
          <w:szCs w:val="28"/>
        </w:rPr>
        <w:t xml:space="preserve">Look on pages </w:t>
      </w:r>
      <w:r w:rsidR="00BB4CD9">
        <w:rPr>
          <w:rFonts w:cstheme="minorHAnsi"/>
          <w:color w:val="FF0000"/>
          <w:sz w:val="28"/>
          <w:szCs w:val="28"/>
        </w:rPr>
        <w:t>60</w:t>
      </w:r>
      <w:r w:rsidR="00DB309A">
        <w:rPr>
          <w:rFonts w:cstheme="minorHAnsi"/>
          <w:color w:val="FF0000"/>
          <w:sz w:val="28"/>
          <w:szCs w:val="28"/>
        </w:rPr>
        <w:t>-61</w:t>
      </w:r>
      <w:r w:rsidRPr="00BB4CD9">
        <w:rPr>
          <w:rFonts w:cstheme="minorHAnsi"/>
          <w:color w:val="FF0000"/>
          <w:sz w:val="28"/>
          <w:szCs w:val="28"/>
        </w:rPr>
        <w:t xml:space="preserve"> </w:t>
      </w:r>
      <w:r>
        <w:rPr>
          <w:rFonts w:cstheme="minorHAnsi"/>
          <w:color w:val="000000" w:themeColor="text1"/>
          <w:sz w:val="28"/>
          <w:szCs w:val="28"/>
        </w:rPr>
        <w:t>for a sample. You’ll note they did it in a different order than our numbers above, but it worked well for their story.</w:t>
      </w:r>
    </w:p>
    <w:p w14:paraId="609B8D56" w14:textId="4A89FB53" w:rsidR="00DB309A" w:rsidRPr="00444E5D" w:rsidRDefault="002572A5" w:rsidP="00444E5D">
      <w:pPr>
        <w:rPr>
          <w:rFonts w:cstheme="minorHAnsi"/>
          <w:color w:val="000000" w:themeColor="text1"/>
          <w:sz w:val="28"/>
          <w:szCs w:val="28"/>
        </w:rPr>
      </w:pPr>
      <w:r>
        <w:rPr>
          <w:rFonts w:cstheme="minorHAnsi"/>
          <w:color w:val="000000" w:themeColor="text1"/>
          <w:sz w:val="28"/>
          <w:szCs w:val="28"/>
        </w:rPr>
        <w:t>Ask for questions.</w:t>
      </w:r>
    </w:p>
    <w:p w14:paraId="41311D16" w14:textId="77777777" w:rsidR="00DB309A" w:rsidRDefault="00DB309A" w:rsidP="00444E5D">
      <w:pPr>
        <w:rPr>
          <w:rFonts w:cstheme="minorHAnsi"/>
          <w:b/>
          <w:bCs/>
          <w:color w:val="000000" w:themeColor="text1"/>
          <w:sz w:val="28"/>
          <w:szCs w:val="28"/>
        </w:rPr>
      </w:pPr>
      <w:r>
        <w:rPr>
          <w:rFonts w:cstheme="minorHAnsi"/>
          <w:b/>
          <w:bCs/>
          <w:color w:val="000000" w:themeColor="text1"/>
          <w:sz w:val="28"/>
          <w:szCs w:val="28"/>
        </w:rPr>
        <w:t>Joanna video</w:t>
      </w:r>
    </w:p>
    <w:p w14:paraId="3DF97E98" w14:textId="77777777" w:rsidR="00DB309A" w:rsidRPr="00DB309A" w:rsidRDefault="00DB309A" w:rsidP="00444E5D">
      <w:pPr>
        <w:rPr>
          <w:rFonts w:cstheme="minorHAnsi"/>
          <w:color w:val="000000" w:themeColor="text1"/>
          <w:sz w:val="28"/>
          <w:szCs w:val="28"/>
        </w:rPr>
      </w:pPr>
      <w:r w:rsidRPr="00DB309A">
        <w:rPr>
          <w:rFonts w:cstheme="minorHAnsi"/>
          <w:color w:val="000000" w:themeColor="text1"/>
          <w:sz w:val="28"/>
          <w:szCs w:val="28"/>
        </w:rPr>
        <w:lastRenderedPageBreak/>
        <w:t>Let’s hear how Joanna did her report in last semester’s class.</w:t>
      </w:r>
    </w:p>
    <w:p w14:paraId="7B4633BA" w14:textId="469D28E7" w:rsidR="00444E5D" w:rsidRPr="00444E5D" w:rsidRDefault="00444E5D" w:rsidP="00444E5D">
      <w:pPr>
        <w:rPr>
          <w:rFonts w:cstheme="minorHAnsi"/>
          <w:b/>
          <w:bCs/>
          <w:color w:val="000000" w:themeColor="text1"/>
          <w:sz w:val="28"/>
          <w:szCs w:val="28"/>
        </w:rPr>
      </w:pPr>
      <w:r w:rsidRPr="00444E5D">
        <w:rPr>
          <w:rFonts w:cstheme="minorHAnsi"/>
          <w:b/>
          <w:bCs/>
          <w:color w:val="000000" w:themeColor="text1"/>
          <w:sz w:val="28"/>
          <w:szCs w:val="28"/>
        </w:rPr>
        <w:t xml:space="preserve">Relationship priority - Becky </w:t>
      </w:r>
    </w:p>
    <w:p w14:paraId="4F3B4EA5"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As we close out our teaching on your life plans, we wanted to share another reality check – another one of those tensions, but we think it’s worth the reminder. </w:t>
      </w:r>
    </w:p>
    <w:p w14:paraId="1DFE419B" w14:textId="77777777" w:rsidR="007D5749" w:rsidRPr="00B41ACB" w:rsidRDefault="007D5749" w:rsidP="007D5749">
      <w:pPr>
        <w:rPr>
          <w:rFonts w:cstheme="minorHAnsi"/>
          <w:i/>
          <w:iCs/>
          <w:color w:val="000000" w:themeColor="text1"/>
          <w:sz w:val="28"/>
          <w:szCs w:val="28"/>
        </w:rPr>
      </w:pPr>
      <w:r w:rsidRPr="00B41ACB">
        <w:rPr>
          <w:rFonts w:cstheme="minorHAnsi"/>
          <w:i/>
          <w:iCs/>
          <w:color w:val="000000" w:themeColor="text1"/>
          <w:sz w:val="28"/>
          <w:szCs w:val="28"/>
        </w:rPr>
        <w:t xml:space="preserve">Remember, God is not calling you primarily to a task, but to a relationship. Through that relationship, God will accomplish His purpose through your life. </w:t>
      </w:r>
    </w:p>
    <w:p w14:paraId="3144F552" w14:textId="7C287060"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While we’ve given you these tools which are tasks and yes, we’ve even given you assignments, we want to remind you of priority #1, which our book emphasizes over and over again. </w:t>
      </w:r>
      <w:r w:rsidR="00B41ACB">
        <w:rPr>
          <w:rFonts w:cstheme="minorHAnsi"/>
          <w:color w:val="000000" w:themeColor="text1"/>
          <w:sz w:val="28"/>
          <w:szCs w:val="28"/>
        </w:rPr>
        <w:t xml:space="preserve">We’ve talked about this each week. </w:t>
      </w:r>
    </w:p>
    <w:p w14:paraId="101C7612" w14:textId="77777777" w:rsidR="00444E5D" w:rsidRPr="00444E5D" w:rsidRDefault="00444E5D" w:rsidP="00444E5D">
      <w:pPr>
        <w:rPr>
          <w:rFonts w:cstheme="minorHAnsi"/>
          <w:color w:val="000000" w:themeColor="text1"/>
          <w:sz w:val="28"/>
          <w:szCs w:val="28"/>
        </w:rPr>
      </w:pPr>
      <w:r w:rsidRPr="00444E5D">
        <w:rPr>
          <w:rFonts w:cstheme="minorHAnsi"/>
          <w:color w:val="000000" w:themeColor="text1"/>
          <w:sz w:val="28"/>
          <w:szCs w:val="28"/>
        </w:rPr>
        <w:t xml:space="preserve">Your relationship with Him will actually make the assignment come together as you share where He is leading you. </w:t>
      </w:r>
      <w:r w:rsidRPr="00444E5D">
        <w:rPr>
          <w:rFonts w:cstheme="minorHAnsi"/>
          <w:color w:val="000000" w:themeColor="text1"/>
          <w:sz w:val="28"/>
          <w:szCs w:val="28"/>
        </w:rPr>
        <w:tab/>
      </w:r>
    </w:p>
    <w:p w14:paraId="0F88F13E" w14:textId="74CBBD51" w:rsidR="0066468F" w:rsidRPr="00F01154" w:rsidRDefault="00444E5D" w:rsidP="008F2F99">
      <w:pPr>
        <w:rPr>
          <w:rFonts w:cstheme="minorHAnsi"/>
          <w:b/>
          <w:bCs/>
          <w:i/>
          <w:iCs/>
          <w:color w:val="FF0000"/>
          <w:sz w:val="28"/>
          <w:szCs w:val="28"/>
        </w:rPr>
      </w:pPr>
      <w:r w:rsidRPr="00444E5D">
        <w:rPr>
          <w:rFonts w:cstheme="minorHAnsi"/>
          <w:color w:val="000000" w:themeColor="text1"/>
          <w:sz w:val="28"/>
          <w:szCs w:val="28"/>
        </w:rPr>
        <w:t xml:space="preserve">So do the tasks, work hard on your plan, but never at the expense of your relationship with Christ! </w:t>
      </w:r>
      <w:r w:rsidR="00ED0063" w:rsidRPr="00ED0063">
        <w:rPr>
          <w:rFonts w:cstheme="minorHAnsi"/>
          <w:color w:val="000000" w:themeColor="text1"/>
          <w:sz w:val="28"/>
          <w:szCs w:val="28"/>
          <w:highlight w:val="yellow"/>
        </w:rPr>
        <w:t>It is through that relationship that you will develop these which will reflect your God-given Masterpiece Mission</w:t>
      </w:r>
      <w:r w:rsidR="002E540B">
        <w:rPr>
          <w:rFonts w:cstheme="minorHAnsi"/>
          <w:color w:val="000000" w:themeColor="text1"/>
          <w:sz w:val="28"/>
          <w:szCs w:val="28"/>
        </w:rPr>
        <w:t>.</w:t>
      </w:r>
    </w:p>
    <w:sectPr w:rsidR="0066468F" w:rsidRPr="00F01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F9D"/>
    <w:multiLevelType w:val="hybridMultilevel"/>
    <w:tmpl w:val="C914A4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75089"/>
    <w:multiLevelType w:val="hybridMultilevel"/>
    <w:tmpl w:val="1240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73291">
    <w:abstractNumId w:val="1"/>
  </w:num>
  <w:num w:numId="2" w16cid:durableId="3018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9"/>
    <w:rsid w:val="000E2669"/>
    <w:rsid w:val="000F1DE1"/>
    <w:rsid w:val="001B5352"/>
    <w:rsid w:val="001C76DA"/>
    <w:rsid w:val="001D0203"/>
    <w:rsid w:val="001E5384"/>
    <w:rsid w:val="00246DDA"/>
    <w:rsid w:val="002572A5"/>
    <w:rsid w:val="00287CB5"/>
    <w:rsid w:val="002E50B7"/>
    <w:rsid w:val="002E540B"/>
    <w:rsid w:val="003227A4"/>
    <w:rsid w:val="00357D4A"/>
    <w:rsid w:val="003D228F"/>
    <w:rsid w:val="003F6395"/>
    <w:rsid w:val="00400B8A"/>
    <w:rsid w:val="004420BC"/>
    <w:rsid w:val="00444E5D"/>
    <w:rsid w:val="004C06BA"/>
    <w:rsid w:val="004C2519"/>
    <w:rsid w:val="00565423"/>
    <w:rsid w:val="00573F46"/>
    <w:rsid w:val="005C546D"/>
    <w:rsid w:val="00651427"/>
    <w:rsid w:val="0066468F"/>
    <w:rsid w:val="00680E59"/>
    <w:rsid w:val="00694B13"/>
    <w:rsid w:val="006B12DF"/>
    <w:rsid w:val="006E1965"/>
    <w:rsid w:val="007136F1"/>
    <w:rsid w:val="00732AD2"/>
    <w:rsid w:val="0078170F"/>
    <w:rsid w:val="007D5749"/>
    <w:rsid w:val="00830BB4"/>
    <w:rsid w:val="00853953"/>
    <w:rsid w:val="0086146B"/>
    <w:rsid w:val="00892A54"/>
    <w:rsid w:val="008B708D"/>
    <w:rsid w:val="008F2F99"/>
    <w:rsid w:val="00920F23"/>
    <w:rsid w:val="0098645B"/>
    <w:rsid w:val="009E2FBA"/>
    <w:rsid w:val="00A62C1E"/>
    <w:rsid w:val="00AB2170"/>
    <w:rsid w:val="00B152D5"/>
    <w:rsid w:val="00B41ACB"/>
    <w:rsid w:val="00B43F07"/>
    <w:rsid w:val="00B61337"/>
    <w:rsid w:val="00B672C8"/>
    <w:rsid w:val="00B908F1"/>
    <w:rsid w:val="00BB4CD9"/>
    <w:rsid w:val="00BB6AC0"/>
    <w:rsid w:val="00BD345F"/>
    <w:rsid w:val="00C46D04"/>
    <w:rsid w:val="00C6682A"/>
    <w:rsid w:val="00C702C1"/>
    <w:rsid w:val="00C705AB"/>
    <w:rsid w:val="00C938B6"/>
    <w:rsid w:val="00CA3D5A"/>
    <w:rsid w:val="00CF585E"/>
    <w:rsid w:val="00D15598"/>
    <w:rsid w:val="00D56470"/>
    <w:rsid w:val="00D97767"/>
    <w:rsid w:val="00DA0E4A"/>
    <w:rsid w:val="00DB309A"/>
    <w:rsid w:val="00DE0817"/>
    <w:rsid w:val="00DE2C8B"/>
    <w:rsid w:val="00E24328"/>
    <w:rsid w:val="00E414C7"/>
    <w:rsid w:val="00EA26DB"/>
    <w:rsid w:val="00EA33DD"/>
    <w:rsid w:val="00ED0063"/>
    <w:rsid w:val="00F01154"/>
    <w:rsid w:val="00F8262B"/>
    <w:rsid w:val="00F8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10F"/>
  <w15:chartTrackingRefBased/>
  <w15:docId w15:val="{7987D226-5E3A-47FF-99E0-90ED5223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6AC0"/>
    <w:rPr>
      <w:color w:val="0000FF" w:themeColor="hyperlink"/>
      <w:u w:val="single"/>
    </w:rPr>
  </w:style>
  <w:style w:type="character" w:styleId="UnresolvedMention">
    <w:name w:val="Unresolved Mention"/>
    <w:basedOn w:val="DefaultParagraphFont"/>
    <w:uiPriority w:val="99"/>
    <w:semiHidden/>
    <w:unhideWhenUsed/>
    <w:rsid w:val="00BB6AC0"/>
    <w:rPr>
      <w:color w:val="605E5C"/>
      <w:shd w:val="clear" w:color="auto" w:fill="E1DFDD"/>
    </w:rPr>
  </w:style>
  <w:style w:type="character" w:styleId="FollowedHyperlink">
    <w:name w:val="FollowedHyperlink"/>
    <w:basedOn w:val="DefaultParagraphFont"/>
    <w:uiPriority w:val="99"/>
    <w:semiHidden/>
    <w:unhideWhenUsed/>
    <w:rsid w:val="002572A5"/>
    <w:rPr>
      <w:color w:val="800080" w:themeColor="followedHyperlink"/>
      <w:u w:val="single"/>
    </w:rPr>
  </w:style>
  <w:style w:type="character" w:styleId="Strong">
    <w:name w:val="Strong"/>
    <w:basedOn w:val="DefaultParagraphFont"/>
    <w:uiPriority w:val="22"/>
    <w:qFormat/>
    <w:rsid w:val="00C705AB"/>
    <w:rPr>
      <w:b/>
      <w:bCs/>
    </w:rPr>
  </w:style>
  <w:style w:type="paragraph" w:styleId="ListParagraph">
    <w:name w:val="List Paragraph"/>
    <w:basedOn w:val="Normal"/>
    <w:uiPriority w:val="34"/>
    <w:qFormat/>
    <w:rsid w:val="00ED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8566">
      <w:bodyDiv w:val="1"/>
      <w:marLeft w:val="0"/>
      <w:marRight w:val="0"/>
      <w:marTop w:val="0"/>
      <w:marBottom w:val="0"/>
      <w:divBdr>
        <w:top w:val="none" w:sz="0" w:space="0" w:color="auto"/>
        <w:left w:val="none" w:sz="0" w:space="0" w:color="auto"/>
        <w:bottom w:val="none" w:sz="0" w:space="0" w:color="auto"/>
        <w:right w:val="none" w:sz="0" w:space="0" w:color="auto"/>
      </w:divBdr>
    </w:div>
    <w:div w:id="401147678">
      <w:bodyDiv w:val="1"/>
      <w:marLeft w:val="0"/>
      <w:marRight w:val="0"/>
      <w:marTop w:val="0"/>
      <w:marBottom w:val="0"/>
      <w:divBdr>
        <w:top w:val="none" w:sz="0" w:space="0" w:color="auto"/>
        <w:left w:val="none" w:sz="0" w:space="0" w:color="auto"/>
        <w:bottom w:val="none" w:sz="0" w:space="0" w:color="auto"/>
        <w:right w:val="none" w:sz="0" w:space="0" w:color="auto"/>
      </w:divBdr>
    </w:div>
    <w:div w:id="449279321">
      <w:bodyDiv w:val="1"/>
      <w:marLeft w:val="0"/>
      <w:marRight w:val="0"/>
      <w:marTop w:val="0"/>
      <w:marBottom w:val="0"/>
      <w:divBdr>
        <w:top w:val="none" w:sz="0" w:space="0" w:color="auto"/>
        <w:left w:val="none" w:sz="0" w:space="0" w:color="auto"/>
        <w:bottom w:val="none" w:sz="0" w:space="0" w:color="auto"/>
        <w:right w:val="none" w:sz="0" w:space="0" w:color="auto"/>
      </w:divBdr>
    </w:div>
    <w:div w:id="502012472">
      <w:bodyDiv w:val="1"/>
      <w:marLeft w:val="0"/>
      <w:marRight w:val="0"/>
      <w:marTop w:val="0"/>
      <w:marBottom w:val="0"/>
      <w:divBdr>
        <w:top w:val="none" w:sz="0" w:space="0" w:color="auto"/>
        <w:left w:val="none" w:sz="0" w:space="0" w:color="auto"/>
        <w:bottom w:val="none" w:sz="0" w:space="0" w:color="auto"/>
        <w:right w:val="none" w:sz="0" w:space="0" w:color="auto"/>
      </w:divBdr>
    </w:div>
    <w:div w:id="562911869">
      <w:bodyDiv w:val="1"/>
      <w:marLeft w:val="0"/>
      <w:marRight w:val="0"/>
      <w:marTop w:val="0"/>
      <w:marBottom w:val="0"/>
      <w:divBdr>
        <w:top w:val="none" w:sz="0" w:space="0" w:color="auto"/>
        <w:left w:val="none" w:sz="0" w:space="0" w:color="auto"/>
        <w:bottom w:val="none" w:sz="0" w:space="0" w:color="auto"/>
        <w:right w:val="none" w:sz="0" w:space="0" w:color="auto"/>
      </w:divBdr>
    </w:div>
    <w:div w:id="596837466">
      <w:bodyDiv w:val="1"/>
      <w:marLeft w:val="0"/>
      <w:marRight w:val="0"/>
      <w:marTop w:val="0"/>
      <w:marBottom w:val="0"/>
      <w:divBdr>
        <w:top w:val="none" w:sz="0" w:space="0" w:color="auto"/>
        <w:left w:val="none" w:sz="0" w:space="0" w:color="auto"/>
        <w:bottom w:val="none" w:sz="0" w:space="0" w:color="auto"/>
        <w:right w:val="none" w:sz="0" w:space="0" w:color="auto"/>
      </w:divBdr>
    </w:div>
    <w:div w:id="669989859">
      <w:bodyDiv w:val="1"/>
      <w:marLeft w:val="0"/>
      <w:marRight w:val="0"/>
      <w:marTop w:val="0"/>
      <w:marBottom w:val="0"/>
      <w:divBdr>
        <w:top w:val="none" w:sz="0" w:space="0" w:color="auto"/>
        <w:left w:val="none" w:sz="0" w:space="0" w:color="auto"/>
        <w:bottom w:val="none" w:sz="0" w:space="0" w:color="auto"/>
        <w:right w:val="none" w:sz="0" w:space="0" w:color="auto"/>
      </w:divBdr>
    </w:div>
    <w:div w:id="758061979">
      <w:bodyDiv w:val="1"/>
      <w:marLeft w:val="0"/>
      <w:marRight w:val="0"/>
      <w:marTop w:val="0"/>
      <w:marBottom w:val="0"/>
      <w:divBdr>
        <w:top w:val="none" w:sz="0" w:space="0" w:color="auto"/>
        <w:left w:val="none" w:sz="0" w:space="0" w:color="auto"/>
        <w:bottom w:val="none" w:sz="0" w:space="0" w:color="auto"/>
        <w:right w:val="none" w:sz="0" w:space="0" w:color="auto"/>
      </w:divBdr>
    </w:div>
    <w:div w:id="819035089">
      <w:bodyDiv w:val="1"/>
      <w:marLeft w:val="0"/>
      <w:marRight w:val="0"/>
      <w:marTop w:val="0"/>
      <w:marBottom w:val="0"/>
      <w:divBdr>
        <w:top w:val="none" w:sz="0" w:space="0" w:color="auto"/>
        <w:left w:val="none" w:sz="0" w:space="0" w:color="auto"/>
        <w:bottom w:val="none" w:sz="0" w:space="0" w:color="auto"/>
        <w:right w:val="none" w:sz="0" w:space="0" w:color="auto"/>
      </w:divBdr>
    </w:div>
    <w:div w:id="845898901">
      <w:bodyDiv w:val="1"/>
      <w:marLeft w:val="0"/>
      <w:marRight w:val="0"/>
      <w:marTop w:val="0"/>
      <w:marBottom w:val="0"/>
      <w:divBdr>
        <w:top w:val="none" w:sz="0" w:space="0" w:color="auto"/>
        <w:left w:val="none" w:sz="0" w:space="0" w:color="auto"/>
        <w:bottom w:val="none" w:sz="0" w:space="0" w:color="auto"/>
        <w:right w:val="none" w:sz="0" w:space="0" w:color="auto"/>
      </w:divBdr>
    </w:div>
    <w:div w:id="920334160">
      <w:bodyDiv w:val="1"/>
      <w:marLeft w:val="0"/>
      <w:marRight w:val="0"/>
      <w:marTop w:val="0"/>
      <w:marBottom w:val="0"/>
      <w:divBdr>
        <w:top w:val="none" w:sz="0" w:space="0" w:color="auto"/>
        <w:left w:val="none" w:sz="0" w:space="0" w:color="auto"/>
        <w:bottom w:val="none" w:sz="0" w:space="0" w:color="auto"/>
        <w:right w:val="none" w:sz="0" w:space="0" w:color="auto"/>
      </w:divBdr>
    </w:div>
    <w:div w:id="1087774566">
      <w:bodyDiv w:val="1"/>
      <w:marLeft w:val="0"/>
      <w:marRight w:val="0"/>
      <w:marTop w:val="0"/>
      <w:marBottom w:val="0"/>
      <w:divBdr>
        <w:top w:val="none" w:sz="0" w:space="0" w:color="auto"/>
        <w:left w:val="none" w:sz="0" w:space="0" w:color="auto"/>
        <w:bottom w:val="none" w:sz="0" w:space="0" w:color="auto"/>
        <w:right w:val="none" w:sz="0" w:space="0" w:color="auto"/>
      </w:divBdr>
    </w:div>
    <w:div w:id="1175413140">
      <w:bodyDiv w:val="1"/>
      <w:marLeft w:val="0"/>
      <w:marRight w:val="0"/>
      <w:marTop w:val="0"/>
      <w:marBottom w:val="0"/>
      <w:divBdr>
        <w:top w:val="none" w:sz="0" w:space="0" w:color="auto"/>
        <w:left w:val="none" w:sz="0" w:space="0" w:color="auto"/>
        <w:bottom w:val="none" w:sz="0" w:space="0" w:color="auto"/>
        <w:right w:val="none" w:sz="0" w:space="0" w:color="auto"/>
      </w:divBdr>
    </w:div>
    <w:div w:id="1178349820">
      <w:bodyDiv w:val="1"/>
      <w:marLeft w:val="0"/>
      <w:marRight w:val="0"/>
      <w:marTop w:val="0"/>
      <w:marBottom w:val="0"/>
      <w:divBdr>
        <w:top w:val="none" w:sz="0" w:space="0" w:color="auto"/>
        <w:left w:val="none" w:sz="0" w:space="0" w:color="auto"/>
        <w:bottom w:val="none" w:sz="0" w:space="0" w:color="auto"/>
        <w:right w:val="none" w:sz="0" w:space="0" w:color="auto"/>
      </w:divBdr>
    </w:div>
    <w:div w:id="1224760245">
      <w:bodyDiv w:val="1"/>
      <w:marLeft w:val="0"/>
      <w:marRight w:val="0"/>
      <w:marTop w:val="0"/>
      <w:marBottom w:val="0"/>
      <w:divBdr>
        <w:top w:val="none" w:sz="0" w:space="0" w:color="auto"/>
        <w:left w:val="none" w:sz="0" w:space="0" w:color="auto"/>
        <w:bottom w:val="none" w:sz="0" w:space="0" w:color="auto"/>
        <w:right w:val="none" w:sz="0" w:space="0" w:color="auto"/>
      </w:divBdr>
    </w:div>
    <w:div w:id="1250432903">
      <w:bodyDiv w:val="1"/>
      <w:marLeft w:val="0"/>
      <w:marRight w:val="0"/>
      <w:marTop w:val="0"/>
      <w:marBottom w:val="0"/>
      <w:divBdr>
        <w:top w:val="none" w:sz="0" w:space="0" w:color="auto"/>
        <w:left w:val="none" w:sz="0" w:space="0" w:color="auto"/>
        <w:bottom w:val="none" w:sz="0" w:space="0" w:color="auto"/>
        <w:right w:val="none" w:sz="0" w:space="0" w:color="auto"/>
      </w:divBdr>
    </w:div>
    <w:div w:id="1273435516">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491362315">
      <w:bodyDiv w:val="1"/>
      <w:marLeft w:val="0"/>
      <w:marRight w:val="0"/>
      <w:marTop w:val="0"/>
      <w:marBottom w:val="0"/>
      <w:divBdr>
        <w:top w:val="none" w:sz="0" w:space="0" w:color="auto"/>
        <w:left w:val="none" w:sz="0" w:space="0" w:color="auto"/>
        <w:bottom w:val="none" w:sz="0" w:space="0" w:color="auto"/>
        <w:right w:val="none" w:sz="0" w:space="0" w:color="auto"/>
      </w:divBdr>
    </w:div>
    <w:div w:id="1616868363">
      <w:bodyDiv w:val="1"/>
      <w:marLeft w:val="0"/>
      <w:marRight w:val="0"/>
      <w:marTop w:val="0"/>
      <w:marBottom w:val="0"/>
      <w:divBdr>
        <w:top w:val="none" w:sz="0" w:space="0" w:color="auto"/>
        <w:left w:val="none" w:sz="0" w:space="0" w:color="auto"/>
        <w:bottom w:val="none" w:sz="0" w:space="0" w:color="auto"/>
        <w:right w:val="none" w:sz="0" w:space="0" w:color="auto"/>
      </w:divBdr>
    </w:div>
    <w:div w:id="1702896862">
      <w:bodyDiv w:val="1"/>
      <w:marLeft w:val="0"/>
      <w:marRight w:val="0"/>
      <w:marTop w:val="0"/>
      <w:marBottom w:val="0"/>
      <w:divBdr>
        <w:top w:val="none" w:sz="0" w:space="0" w:color="auto"/>
        <w:left w:val="none" w:sz="0" w:space="0" w:color="auto"/>
        <w:bottom w:val="none" w:sz="0" w:space="0" w:color="auto"/>
        <w:right w:val="none" w:sz="0" w:space="0" w:color="auto"/>
      </w:divBdr>
    </w:div>
    <w:div w:id="19090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John_Landy" TargetMode="External"/><Relationship Id="rId5" Type="http://schemas.openxmlformats.org/officeDocument/2006/relationships/hyperlink" Target="http://en.wikipedia.org/wiki/Roger_Bann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2022-10-25T19:28:00Z</cp:lastPrinted>
  <dcterms:created xsi:type="dcterms:W3CDTF">2025-04-30T15:54:00Z</dcterms:created>
  <dcterms:modified xsi:type="dcterms:W3CDTF">2025-04-30T15:54:00Z</dcterms:modified>
</cp:coreProperties>
</file>