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15DF" w14:textId="7A68F002" w:rsidR="001712A3" w:rsidRDefault="001712A3" w:rsidP="001712A3">
      <w:p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Subject Line: Last Living </w:t>
      </w:r>
      <w:proofErr w:type="gramStart"/>
      <w:r>
        <w:rPr>
          <w:rFonts w:ascii="Arial" w:eastAsia="Times New Roman" w:hAnsi="Arial" w:cs="Arial"/>
          <w:color w:val="000000"/>
          <w:sz w:val="21"/>
          <w:szCs w:val="21"/>
        </w:rPr>
        <w:t>The</w:t>
      </w:r>
      <w:proofErr w:type="gramEnd"/>
      <w:r>
        <w:rPr>
          <w:rFonts w:ascii="Arial" w:eastAsia="Times New Roman" w:hAnsi="Arial" w:cs="Arial"/>
          <w:color w:val="000000"/>
          <w:sz w:val="21"/>
          <w:szCs w:val="21"/>
        </w:rPr>
        <w:t xml:space="preserve"> Called Life Class on Thursday night</w:t>
      </w:r>
    </w:p>
    <w:p w14:paraId="3698F284" w14:textId="77777777" w:rsidR="001712A3" w:rsidRDefault="001712A3" w:rsidP="001712A3">
      <w:pPr>
        <w:spacing w:after="0" w:line="294" w:lineRule="atLeast"/>
        <w:rPr>
          <w:rFonts w:ascii="Arial" w:eastAsia="Times New Roman" w:hAnsi="Arial" w:cs="Arial"/>
          <w:color w:val="000000"/>
          <w:sz w:val="21"/>
          <w:szCs w:val="21"/>
        </w:rPr>
      </w:pPr>
    </w:p>
    <w:p w14:paraId="21B4DE90" w14:textId="5DA66BBB" w:rsidR="001712A3" w:rsidRDefault="001712A3" w:rsidP="001712A3">
      <w:p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We’ve got this. One more class! Invite a friend(s) to come with you, especially someone who might want to take the class next time it’s offered. </w:t>
      </w:r>
    </w:p>
    <w:p w14:paraId="32CAFB20" w14:textId="77777777" w:rsidR="001712A3" w:rsidRDefault="001712A3" w:rsidP="001712A3">
      <w:pPr>
        <w:spacing w:after="0" w:line="294" w:lineRule="atLeast"/>
        <w:rPr>
          <w:rFonts w:ascii="Arial" w:eastAsia="Times New Roman" w:hAnsi="Arial" w:cs="Arial"/>
          <w:color w:val="000000"/>
          <w:sz w:val="21"/>
          <w:szCs w:val="21"/>
        </w:rPr>
      </w:pPr>
    </w:p>
    <w:p w14:paraId="6BD742A6" w14:textId="3231032C" w:rsidR="001712A3" w:rsidRPr="001712A3" w:rsidRDefault="001712A3" w:rsidP="001712A3">
      <w:pPr>
        <w:spacing w:after="0" w:line="294" w:lineRule="atLeast"/>
        <w:rPr>
          <w:rFonts w:ascii="Arial" w:eastAsia="Times New Roman" w:hAnsi="Arial" w:cs="Arial"/>
          <w:i/>
          <w:iCs/>
          <w:color w:val="000000"/>
          <w:sz w:val="21"/>
          <w:szCs w:val="21"/>
        </w:rPr>
      </w:pPr>
      <w:r w:rsidRPr="001712A3">
        <w:rPr>
          <w:rFonts w:ascii="Arial" w:eastAsia="Times New Roman" w:hAnsi="Arial" w:cs="Arial"/>
          <w:i/>
          <w:iCs/>
          <w:color w:val="000000"/>
          <w:sz w:val="21"/>
          <w:szCs w:val="21"/>
        </w:rPr>
        <w:t xml:space="preserve">Don’t forget that we have the honor of having </w:t>
      </w:r>
      <w:r>
        <w:rPr>
          <w:rFonts w:ascii="Arial" w:eastAsia="Times New Roman" w:hAnsi="Arial" w:cs="Arial"/>
          <w:i/>
          <w:iCs/>
          <w:color w:val="000000"/>
          <w:sz w:val="21"/>
          <w:szCs w:val="21"/>
        </w:rPr>
        <w:t xml:space="preserve">Dr. </w:t>
      </w:r>
      <w:r w:rsidRPr="001712A3">
        <w:rPr>
          <w:rFonts w:ascii="Arial" w:eastAsia="Times New Roman" w:hAnsi="Arial" w:cs="Arial"/>
          <w:i/>
          <w:iCs/>
          <w:color w:val="000000"/>
          <w:sz w:val="21"/>
          <w:szCs w:val="21"/>
        </w:rPr>
        <w:t xml:space="preserve">Richard Blackaby, author of our Experiencing God book, joining us on Zoom </w:t>
      </w:r>
      <w:r>
        <w:rPr>
          <w:rFonts w:ascii="Arial" w:eastAsia="Times New Roman" w:hAnsi="Arial" w:cs="Arial"/>
          <w:i/>
          <w:iCs/>
          <w:color w:val="000000"/>
          <w:sz w:val="21"/>
          <w:szCs w:val="21"/>
        </w:rPr>
        <w:t>this Thursday</w:t>
      </w:r>
      <w:r w:rsidRPr="001712A3">
        <w:rPr>
          <w:rFonts w:ascii="Arial" w:eastAsia="Times New Roman" w:hAnsi="Arial" w:cs="Arial"/>
          <w:i/>
          <w:iCs/>
          <w:color w:val="000000"/>
          <w:sz w:val="21"/>
          <w:szCs w:val="21"/>
        </w:rPr>
        <w:t>. He’s only with us for 10 minutes at the beginning of class, so don’t be late! Think of your questions or prepare a two-sentence testimony on how the book has impacted you!</w:t>
      </w:r>
    </w:p>
    <w:p w14:paraId="692AE9A6" w14:textId="77777777" w:rsidR="001712A3" w:rsidRDefault="001712A3" w:rsidP="001712A3">
      <w:pPr>
        <w:spacing w:after="0" w:line="294" w:lineRule="atLeast"/>
        <w:rPr>
          <w:rFonts w:ascii="Arial" w:eastAsia="Times New Roman" w:hAnsi="Arial" w:cs="Arial"/>
          <w:color w:val="000000"/>
          <w:sz w:val="21"/>
          <w:szCs w:val="21"/>
        </w:rPr>
      </w:pPr>
    </w:p>
    <w:p w14:paraId="3010D909" w14:textId="3C24C1C8" w:rsidR="001712A3" w:rsidRDefault="001712A3" w:rsidP="001712A3">
      <w:p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A big part of our final night together is sharing your Life Calling Plans. It’s a great chance for us all to enjoy hearing how God is at work. For those of you who want to (limited number), we will have you share with the whole group. The rest of you can share within your cohort. You will each have about 5 minutes. </w:t>
      </w:r>
    </w:p>
    <w:p w14:paraId="11630304" w14:textId="77777777" w:rsidR="001712A3" w:rsidRDefault="001712A3" w:rsidP="001712A3">
      <w:pPr>
        <w:spacing w:after="0" w:line="294" w:lineRule="atLeast"/>
        <w:rPr>
          <w:rFonts w:ascii="Arial" w:eastAsia="Times New Roman" w:hAnsi="Arial" w:cs="Arial"/>
          <w:color w:val="000000"/>
          <w:sz w:val="21"/>
          <w:szCs w:val="21"/>
        </w:rPr>
      </w:pPr>
    </w:p>
    <w:p w14:paraId="49BBA8CD" w14:textId="77777777" w:rsidR="001712A3" w:rsidRPr="001712A3" w:rsidRDefault="001712A3" w:rsidP="001712A3">
      <w:pPr>
        <w:spacing w:after="0" w:line="294" w:lineRule="atLeast"/>
        <w:rPr>
          <w:rFonts w:ascii="Arial" w:eastAsia="Times New Roman" w:hAnsi="Arial" w:cs="Arial"/>
          <w:b/>
          <w:bCs/>
          <w:color w:val="000000"/>
          <w:sz w:val="21"/>
          <w:szCs w:val="21"/>
        </w:rPr>
      </w:pPr>
      <w:r w:rsidRPr="001712A3">
        <w:rPr>
          <w:rFonts w:ascii="Arial" w:eastAsia="Times New Roman" w:hAnsi="Arial" w:cs="Arial"/>
          <w:b/>
          <w:bCs/>
          <w:color w:val="000000"/>
          <w:sz w:val="21"/>
          <w:szCs w:val="21"/>
        </w:rPr>
        <w:t>Life Calling Plan Instructions:</w:t>
      </w:r>
    </w:p>
    <w:p w14:paraId="1E7774A4" w14:textId="47A96CB1" w:rsidR="001712A3" w:rsidRDefault="001712A3" w:rsidP="001712A3">
      <w:p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Bring two copies, if you can, (or send us a softcopy) of your Life Calling Plan (or catch one of us as you come in and we’ll try to make a copy if there’s time):</w:t>
      </w:r>
    </w:p>
    <w:p w14:paraId="67C2764A" w14:textId="67B41557" w:rsidR="001712A3" w:rsidRDefault="001712A3" w:rsidP="001712A3">
      <w:pPr>
        <w:pStyle w:val="ListParagraph"/>
        <w:numPr>
          <w:ilvl w:val="0"/>
          <w:numId w:val="1"/>
        </w:num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Page 1: Either Oaks of Righteousness or My Life Growth Plan – Page 1 (Boxes) completed</w:t>
      </w:r>
    </w:p>
    <w:p w14:paraId="2A40F65C" w14:textId="77777777" w:rsidR="001712A3" w:rsidRDefault="001712A3" w:rsidP="001712A3">
      <w:pPr>
        <w:pStyle w:val="ListParagraph"/>
        <w:numPr>
          <w:ilvl w:val="0"/>
          <w:numId w:val="1"/>
        </w:num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Page 2: My Life Growth Plan – Page 2 completed</w:t>
      </w:r>
    </w:p>
    <w:p w14:paraId="1937FC78" w14:textId="77777777" w:rsidR="001712A3" w:rsidRDefault="001712A3" w:rsidP="001712A3">
      <w:pPr>
        <w:pStyle w:val="ListParagraph"/>
        <w:numPr>
          <w:ilvl w:val="0"/>
          <w:numId w:val="1"/>
        </w:num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Page 3: Life Calling </w:t>
      </w:r>
      <w:proofErr w:type="gramStart"/>
      <w:r>
        <w:rPr>
          <w:rFonts w:ascii="Arial" w:eastAsia="Times New Roman" w:hAnsi="Arial" w:cs="Arial"/>
          <w:color w:val="000000"/>
          <w:sz w:val="21"/>
          <w:szCs w:val="21"/>
        </w:rPr>
        <w:t>5 minute</w:t>
      </w:r>
      <w:proofErr w:type="gramEnd"/>
      <w:r>
        <w:rPr>
          <w:rFonts w:ascii="Arial" w:eastAsia="Times New Roman" w:hAnsi="Arial" w:cs="Arial"/>
          <w:color w:val="000000"/>
          <w:sz w:val="21"/>
          <w:szCs w:val="21"/>
        </w:rPr>
        <w:t xml:space="preserve"> Presentation - a word document covering:</w:t>
      </w:r>
    </w:p>
    <w:p w14:paraId="13DD414B" w14:textId="77777777" w:rsidR="001712A3" w:rsidRPr="00B97A30" w:rsidRDefault="001712A3" w:rsidP="001712A3">
      <w:pPr>
        <w:pStyle w:val="ListParagraph"/>
        <w:numPr>
          <w:ilvl w:val="1"/>
          <w:numId w:val="1"/>
        </w:numPr>
        <w:spacing w:after="0" w:line="294" w:lineRule="atLeast"/>
        <w:rPr>
          <w:rFonts w:ascii="Arial" w:eastAsia="Times New Roman" w:hAnsi="Arial" w:cs="Arial"/>
          <w:color w:val="000000"/>
          <w:sz w:val="21"/>
          <w:szCs w:val="21"/>
        </w:rPr>
      </w:pPr>
      <w:r w:rsidRPr="00B97A30">
        <w:rPr>
          <w:rFonts w:ascii="Arial" w:eastAsia="Times New Roman" w:hAnsi="Arial" w:cs="Arial"/>
          <w:color w:val="000000"/>
          <w:sz w:val="21"/>
          <w:szCs w:val="21"/>
        </w:rPr>
        <w:t>Your</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mission</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statement</w:t>
      </w:r>
      <w:r>
        <w:rPr>
          <w:rFonts w:ascii="Arial" w:eastAsia="Times New Roman" w:hAnsi="Arial" w:cs="Arial"/>
          <w:color w:val="000000"/>
          <w:sz w:val="21"/>
          <w:szCs w:val="21"/>
        </w:rPr>
        <w:t xml:space="preserve"> – </w:t>
      </w:r>
      <w:r w:rsidRPr="00B97A30">
        <w:rPr>
          <w:rFonts w:ascii="Arial" w:eastAsia="Times New Roman" w:hAnsi="Arial" w:cs="Arial"/>
          <w:color w:val="000000"/>
          <w:sz w:val="21"/>
          <w:szCs w:val="21"/>
        </w:rPr>
        <w:t>30</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 xml:space="preserve">sec </w:t>
      </w:r>
    </w:p>
    <w:p w14:paraId="2A1E887B" w14:textId="77777777" w:rsidR="001712A3" w:rsidRPr="00B97A30" w:rsidRDefault="001712A3" w:rsidP="001712A3">
      <w:pPr>
        <w:pStyle w:val="ListParagraph"/>
        <w:numPr>
          <w:ilvl w:val="1"/>
          <w:numId w:val="1"/>
        </w:numPr>
        <w:spacing w:after="0" w:line="294" w:lineRule="atLeast"/>
        <w:rPr>
          <w:rFonts w:ascii="Arial" w:eastAsia="Times New Roman" w:hAnsi="Arial" w:cs="Arial"/>
          <w:color w:val="000000"/>
          <w:sz w:val="21"/>
          <w:szCs w:val="21"/>
        </w:rPr>
      </w:pPr>
      <w:r w:rsidRPr="00B97A30">
        <w:rPr>
          <w:rFonts w:ascii="Arial" w:eastAsia="Times New Roman" w:hAnsi="Arial" w:cs="Arial"/>
          <w:color w:val="000000"/>
          <w:sz w:val="21"/>
          <w:szCs w:val="21"/>
        </w:rPr>
        <w:t>Key</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take-aways</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from</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your</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Oaks</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or</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Boxes</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Worksheet</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1</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 xml:space="preserve">min </w:t>
      </w:r>
    </w:p>
    <w:p w14:paraId="70668CEE" w14:textId="77777777" w:rsidR="001712A3" w:rsidRPr="00B97A30" w:rsidRDefault="001712A3" w:rsidP="001712A3">
      <w:pPr>
        <w:pStyle w:val="ListParagraph"/>
        <w:numPr>
          <w:ilvl w:val="1"/>
          <w:numId w:val="1"/>
        </w:num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Two </w:t>
      </w:r>
      <w:r w:rsidRPr="00B97A30">
        <w:rPr>
          <w:rFonts w:ascii="Arial" w:eastAsia="Times New Roman" w:hAnsi="Arial" w:cs="Arial"/>
          <w:color w:val="000000"/>
          <w:sz w:val="21"/>
          <w:szCs w:val="21"/>
        </w:rPr>
        <w:t>immediate</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areas</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of</w:t>
      </w:r>
      <w:r>
        <w:rPr>
          <w:rFonts w:ascii="Arial" w:eastAsia="Times New Roman" w:hAnsi="Arial" w:cs="Arial"/>
          <w:color w:val="000000"/>
          <w:sz w:val="21"/>
          <w:szCs w:val="21"/>
        </w:rPr>
        <w:t xml:space="preserve"> f</w:t>
      </w:r>
      <w:r w:rsidRPr="00B97A30">
        <w:rPr>
          <w:rFonts w:ascii="Arial" w:eastAsia="Times New Roman" w:hAnsi="Arial" w:cs="Arial"/>
          <w:color w:val="000000"/>
          <w:sz w:val="21"/>
          <w:szCs w:val="21"/>
        </w:rPr>
        <w:t>ocus</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and</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priority</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for</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growth</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(Box</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B</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on</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Life</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 xml:space="preserve">Growth </w:t>
      </w:r>
    </w:p>
    <w:p w14:paraId="293973C8" w14:textId="77777777" w:rsidR="001712A3" w:rsidRPr="00B97A30" w:rsidRDefault="001712A3" w:rsidP="001712A3">
      <w:pPr>
        <w:spacing w:after="0" w:line="294" w:lineRule="atLeast"/>
        <w:ind w:left="1080"/>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Plan – page 2)</w:t>
      </w:r>
      <w:r>
        <w:rPr>
          <w:rFonts w:ascii="Arial" w:eastAsia="Times New Roman" w:hAnsi="Arial" w:cs="Arial"/>
          <w:color w:val="000000"/>
          <w:sz w:val="21"/>
          <w:szCs w:val="21"/>
        </w:rPr>
        <w:t xml:space="preserve"> - </w:t>
      </w:r>
      <w:r w:rsidRPr="00B97A30">
        <w:rPr>
          <w:rFonts w:ascii="Arial" w:eastAsia="Times New Roman" w:hAnsi="Arial" w:cs="Arial"/>
          <w:color w:val="000000"/>
          <w:sz w:val="21"/>
          <w:szCs w:val="21"/>
        </w:rPr>
        <w:t xml:space="preserve">1 min </w:t>
      </w:r>
    </w:p>
    <w:p w14:paraId="1C1B9A19" w14:textId="77777777" w:rsidR="001712A3" w:rsidRPr="00B97A30" w:rsidRDefault="001712A3" w:rsidP="001712A3">
      <w:pPr>
        <w:pStyle w:val="ListParagraph"/>
        <w:numPr>
          <w:ilvl w:val="1"/>
          <w:numId w:val="1"/>
        </w:numPr>
        <w:spacing w:after="0" w:line="294" w:lineRule="atLeast"/>
        <w:rPr>
          <w:rFonts w:ascii="Arial" w:eastAsia="Times New Roman" w:hAnsi="Arial" w:cs="Arial"/>
          <w:color w:val="000000"/>
          <w:sz w:val="21"/>
          <w:szCs w:val="21"/>
        </w:rPr>
      </w:pPr>
      <w:r w:rsidRPr="00B97A30">
        <w:rPr>
          <w:rFonts w:ascii="Arial" w:eastAsia="Times New Roman" w:hAnsi="Arial" w:cs="Arial"/>
          <w:color w:val="000000"/>
          <w:sz w:val="21"/>
          <w:szCs w:val="21"/>
        </w:rPr>
        <w:t>My</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Ministry</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Opportunities</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(At</w:t>
      </w:r>
      <w:r>
        <w:rPr>
          <w:rFonts w:ascii="Arial" w:eastAsia="Times New Roman" w:hAnsi="Arial" w:cs="Arial"/>
          <w:color w:val="000000"/>
          <w:sz w:val="21"/>
          <w:szCs w:val="21"/>
        </w:rPr>
        <w:t xml:space="preserve"> l</w:t>
      </w:r>
      <w:r w:rsidRPr="00B97A30">
        <w:rPr>
          <w:rFonts w:ascii="Arial" w:eastAsia="Times New Roman" w:hAnsi="Arial" w:cs="Arial"/>
          <w:color w:val="000000"/>
          <w:sz w:val="21"/>
          <w:szCs w:val="21"/>
        </w:rPr>
        <w:t>east</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one</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area</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you</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are</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going</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to</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explore</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 xml:space="preserve">and </w:t>
      </w:r>
    </w:p>
    <w:p w14:paraId="69F36DC6" w14:textId="77777777" w:rsidR="001712A3" w:rsidRPr="00B97A30" w:rsidRDefault="001712A3" w:rsidP="001712A3">
      <w:pPr>
        <w:pStyle w:val="ListParagraph"/>
        <w:spacing w:after="0" w:line="294" w:lineRule="atLeast"/>
        <w:ind w:left="1440"/>
        <w:rPr>
          <w:rFonts w:ascii="Arial" w:eastAsia="Times New Roman" w:hAnsi="Arial" w:cs="Arial"/>
          <w:color w:val="000000"/>
          <w:sz w:val="21"/>
          <w:szCs w:val="21"/>
        </w:rPr>
      </w:pPr>
      <w:r w:rsidRPr="00B97A30">
        <w:rPr>
          <w:rFonts w:ascii="Arial" w:eastAsia="Times New Roman" w:hAnsi="Arial" w:cs="Arial"/>
          <w:color w:val="000000"/>
          <w:sz w:val="21"/>
          <w:szCs w:val="21"/>
        </w:rPr>
        <w:t>try) (Fruits on Page 1 &amp; Box C on Life Growth Plan – page 2)</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 xml:space="preserve"> 1 min </w:t>
      </w:r>
    </w:p>
    <w:p w14:paraId="3AC723B7" w14:textId="77777777" w:rsidR="001712A3" w:rsidRPr="00B97A30" w:rsidRDefault="001712A3" w:rsidP="001712A3">
      <w:pPr>
        <w:pStyle w:val="ListParagraph"/>
        <w:numPr>
          <w:ilvl w:val="1"/>
          <w:numId w:val="1"/>
        </w:numPr>
        <w:spacing w:after="0" w:line="294" w:lineRule="atLeast"/>
        <w:rPr>
          <w:rFonts w:ascii="Arial" w:eastAsia="Times New Roman" w:hAnsi="Arial" w:cs="Arial"/>
          <w:color w:val="000000"/>
          <w:sz w:val="21"/>
          <w:szCs w:val="21"/>
        </w:rPr>
      </w:pPr>
      <w:r w:rsidRPr="00B97A30">
        <w:rPr>
          <w:rFonts w:ascii="Arial" w:eastAsia="Times New Roman" w:hAnsi="Arial" w:cs="Arial"/>
          <w:color w:val="000000"/>
          <w:sz w:val="21"/>
          <w:szCs w:val="21"/>
        </w:rPr>
        <w:t>Long</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Term</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Goals</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(Optional)</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(Box</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D</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on</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Life</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Growth</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Plan</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page</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2)</w:t>
      </w:r>
      <w:r>
        <w:rPr>
          <w:rFonts w:ascii="Arial" w:eastAsia="Times New Roman" w:hAnsi="Arial" w:cs="Arial"/>
          <w:color w:val="000000"/>
          <w:sz w:val="21"/>
          <w:szCs w:val="21"/>
        </w:rPr>
        <w:t xml:space="preserve"> – </w:t>
      </w:r>
      <w:r w:rsidRPr="00B97A30">
        <w:rPr>
          <w:rFonts w:ascii="Arial" w:eastAsia="Times New Roman" w:hAnsi="Arial" w:cs="Arial"/>
          <w:color w:val="000000"/>
          <w:sz w:val="21"/>
          <w:szCs w:val="21"/>
        </w:rPr>
        <w:t>1</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 xml:space="preserve">min </w:t>
      </w:r>
    </w:p>
    <w:p w14:paraId="04B1F4B5" w14:textId="77777777" w:rsidR="001712A3" w:rsidRDefault="001712A3" w:rsidP="001712A3">
      <w:pPr>
        <w:pStyle w:val="ListParagraph"/>
        <w:numPr>
          <w:ilvl w:val="1"/>
          <w:numId w:val="1"/>
        </w:numPr>
        <w:spacing w:after="0" w:line="294" w:lineRule="atLeast"/>
        <w:rPr>
          <w:rFonts w:ascii="Arial" w:eastAsia="Times New Roman" w:hAnsi="Arial" w:cs="Arial"/>
          <w:color w:val="000000"/>
          <w:sz w:val="21"/>
          <w:szCs w:val="21"/>
        </w:rPr>
      </w:pPr>
      <w:r w:rsidRPr="00B97A30">
        <w:rPr>
          <w:rFonts w:ascii="Arial" w:eastAsia="Times New Roman" w:hAnsi="Arial" w:cs="Arial"/>
          <w:color w:val="000000"/>
          <w:sz w:val="21"/>
          <w:szCs w:val="21"/>
        </w:rPr>
        <w:t>Any</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other</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insights</w:t>
      </w:r>
      <w:r>
        <w:rPr>
          <w:rFonts w:ascii="Arial" w:eastAsia="Times New Roman" w:hAnsi="Arial" w:cs="Arial"/>
          <w:color w:val="000000"/>
          <w:sz w:val="21"/>
          <w:szCs w:val="21"/>
        </w:rPr>
        <w:t xml:space="preserve"> - </w:t>
      </w:r>
      <w:r w:rsidRPr="00B97A30">
        <w:rPr>
          <w:rFonts w:ascii="Arial" w:eastAsia="Times New Roman" w:hAnsi="Arial" w:cs="Arial"/>
          <w:color w:val="000000"/>
          <w:sz w:val="21"/>
          <w:szCs w:val="21"/>
        </w:rPr>
        <w:t>30</w:t>
      </w:r>
      <w:r>
        <w:rPr>
          <w:rFonts w:ascii="Arial" w:eastAsia="Times New Roman" w:hAnsi="Arial" w:cs="Arial"/>
          <w:color w:val="000000"/>
          <w:sz w:val="21"/>
          <w:szCs w:val="21"/>
        </w:rPr>
        <w:t xml:space="preserve"> </w:t>
      </w:r>
      <w:r w:rsidRPr="00B97A30">
        <w:rPr>
          <w:rFonts w:ascii="Arial" w:eastAsia="Times New Roman" w:hAnsi="Arial" w:cs="Arial"/>
          <w:color w:val="000000"/>
          <w:sz w:val="21"/>
          <w:szCs w:val="21"/>
        </w:rPr>
        <w:t xml:space="preserve">sec </w:t>
      </w:r>
      <w:bookmarkStart w:id="0" w:name="_Hlk162354371"/>
      <w:r w:rsidRPr="00DC74A3">
        <w:rPr>
          <w:rFonts w:ascii="Arial" w:eastAsia="Times New Roman" w:hAnsi="Arial" w:cs="Arial"/>
          <w:b/>
          <w:bCs/>
          <w:color w:val="000000"/>
          <w:sz w:val="21"/>
          <w:szCs w:val="21"/>
        </w:rPr>
        <w:t>(I came into the class thinking this, through key things from the book, exercises, etc., I’ve learned and heard from God X, and now I…Key thing God is tell</w:t>
      </w:r>
      <w:r>
        <w:rPr>
          <w:rFonts w:ascii="Arial" w:eastAsia="Times New Roman" w:hAnsi="Arial" w:cs="Arial"/>
          <w:b/>
          <w:bCs/>
          <w:color w:val="000000"/>
          <w:sz w:val="21"/>
          <w:szCs w:val="21"/>
        </w:rPr>
        <w:t>ing</w:t>
      </w:r>
      <w:r w:rsidRPr="00DC74A3">
        <w:rPr>
          <w:rFonts w:ascii="Arial" w:eastAsia="Times New Roman" w:hAnsi="Arial" w:cs="Arial"/>
          <w:b/>
          <w:bCs/>
          <w:color w:val="000000"/>
          <w:sz w:val="21"/>
          <w:szCs w:val="21"/>
        </w:rPr>
        <w:t xml:space="preserve"> you; major A-Has, etc.)</w:t>
      </w:r>
    </w:p>
    <w:bookmarkEnd w:id="0"/>
    <w:p w14:paraId="3A057356" w14:textId="77777777" w:rsidR="001712A3" w:rsidRDefault="001712A3" w:rsidP="001712A3">
      <w:pPr>
        <w:pStyle w:val="ListParagraph"/>
        <w:numPr>
          <w:ilvl w:val="0"/>
          <w:numId w:val="1"/>
        </w:num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You’ll also use this format for your oral reports you’ll be sharing.</w:t>
      </w:r>
    </w:p>
    <w:p w14:paraId="7E266AD4" w14:textId="77777777" w:rsidR="001712A3" w:rsidRPr="00B97A30" w:rsidRDefault="001712A3" w:rsidP="001712A3">
      <w:pPr>
        <w:spacing w:after="0" w:line="294" w:lineRule="atLeast"/>
        <w:ind w:left="720"/>
        <w:rPr>
          <w:rFonts w:ascii="Arial" w:eastAsia="Times New Roman" w:hAnsi="Arial" w:cs="Arial"/>
          <w:color w:val="000000"/>
          <w:sz w:val="21"/>
          <w:szCs w:val="21"/>
        </w:rPr>
      </w:pPr>
    </w:p>
    <w:p w14:paraId="22DD36E3" w14:textId="77777777" w:rsidR="001712A3" w:rsidRDefault="001712A3" w:rsidP="001712A3">
      <w:pPr>
        <w:spacing w:after="0" w:line="294"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We are finishing the </w:t>
      </w:r>
      <w:r w:rsidRPr="003D3022">
        <w:rPr>
          <w:rFonts w:ascii="Arial" w:eastAsia="Times New Roman" w:hAnsi="Arial" w:cs="Arial"/>
          <w:i/>
          <w:iCs/>
          <w:color w:val="000000"/>
          <w:sz w:val="21"/>
          <w:szCs w:val="21"/>
        </w:rPr>
        <w:t>Experiencing God</w:t>
      </w:r>
      <w:r>
        <w:rPr>
          <w:rFonts w:ascii="Arial" w:eastAsia="Times New Roman" w:hAnsi="Arial" w:cs="Arial"/>
          <w:color w:val="000000"/>
          <w:sz w:val="21"/>
          <w:szCs w:val="21"/>
        </w:rPr>
        <w:t xml:space="preserve"> book this week. Check out the Appendix showing the Names, Titles, and Descriptions of God on page 337.</w:t>
      </w:r>
    </w:p>
    <w:p w14:paraId="289B03D8" w14:textId="77777777" w:rsidR="001712A3" w:rsidRDefault="001712A3" w:rsidP="001712A3">
      <w:pPr>
        <w:spacing w:after="0" w:line="294" w:lineRule="atLeast"/>
      </w:pPr>
    </w:p>
    <w:p w14:paraId="3FF7E52E" w14:textId="15A5513B" w:rsidR="001712A3" w:rsidRDefault="00000000" w:rsidP="001712A3">
      <w:pPr>
        <w:spacing w:after="0" w:line="294" w:lineRule="atLeast"/>
        <w:rPr>
          <w:rFonts w:ascii="Arial" w:eastAsia="Times New Roman" w:hAnsi="Arial" w:cs="Arial"/>
          <w:color w:val="000000"/>
          <w:sz w:val="21"/>
          <w:szCs w:val="21"/>
        </w:rPr>
      </w:pPr>
      <w:hyperlink r:id="rId5" w:history="1">
        <w:r w:rsidR="001712A3">
          <w:rPr>
            <w:rStyle w:val="Hyperlink"/>
            <w:rFonts w:ascii="Arial" w:eastAsia="Times New Roman" w:hAnsi="Arial" w:cs="Arial"/>
            <w:sz w:val="21"/>
            <w:szCs w:val="21"/>
          </w:rPr>
          <w:t>H</w:t>
        </w:r>
        <w:r w:rsidR="001712A3" w:rsidRPr="0039298B">
          <w:rPr>
            <w:rStyle w:val="Hyperlink"/>
            <w:rFonts w:ascii="Arial" w:eastAsia="Times New Roman" w:hAnsi="Arial" w:cs="Arial"/>
            <w:sz w:val="21"/>
            <w:szCs w:val="21"/>
          </w:rPr>
          <w:t>ere is the full Joanna video we shared</w:t>
        </w:r>
        <w:r w:rsidR="001712A3">
          <w:rPr>
            <w:rStyle w:val="Hyperlink"/>
            <w:rFonts w:ascii="Arial" w:eastAsia="Times New Roman" w:hAnsi="Arial" w:cs="Arial"/>
            <w:sz w:val="21"/>
            <w:szCs w:val="21"/>
          </w:rPr>
          <w:t xml:space="preserve"> </w:t>
        </w:r>
        <w:r w:rsidR="001712A3" w:rsidRPr="0039298B">
          <w:rPr>
            <w:rStyle w:val="Hyperlink"/>
            <w:rFonts w:ascii="Arial" w:hAnsi="Arial" w:cs="Arial"/>
            <w:sz w:val="21"/>
            <w:szCs w:val="21"/>
          </w:rPr>
          <w:t>as a sample</w:t>
        </w:r>
        <w:r w:rsidR="001712A3" w:rsidRPr="0039298B">
          <w:rPr>
            <w:rStyle w:val="Hyperlink"/>
            <w:rFonts w:ascii="Arial" w:eastAsia="Times New Roman" w:hAnsi="Arial" w:cs="Arial"/>
            <w:sz w:val="21"/>
            <w:szCs w:val="21"/>
          </w:rPr>
          <w:t>,</w:t>
        </w:r>
      </w:hyperlink>
      <w:r w:rsidR="001712A3">
        <w:rPr>
          <w:rFonts w:ascii="Arial" w:eastAsia="Times New Roman" w:hAnsi="Arial" w:cs="Arial"/>
          <w:color w:val="FF0000"/>
          <w:sz w:val="21"/>
          <w:szCs w:val="21"/>
        </w:rPr>
        <w:t xml:space="preserve"> and here is the handout. </w:t>
      </w:r>
      <w:r w:rsidR="001712A3" w:rsidRPr="00BD5A07">
        <w:rPr>
          <w:rFonts w:ascii="Arial" w:eastAsia="Times New Roman" w:hAnsi="Arial" w:cs="Arial"/>
          <w:color w:val="FF0000"/>
          <w:sz w:val="21"/>
          <w:szCs w:val="21"/>
        </w:rPr>
        <w:t>A</w:t>
      </w:r>
      <w:r w:rsidR="001712A3">
        <w:rPr>
          <w:rFonts w:ascii="Arial" w:eastAsia="Times New Roman" w:hAnsi="Arial" w:cs="Arial"/>
          <w:color w:val="FF0000"/>
          <w:sz w:val="21"/>
          <w:szCs w:val="21"/>
        </w:rPr>
        <w:t>lso a</w:t>
      </w:r>
      <w:r w:rsidR="001712A3" w:rsidRPr="00BD5A07">
        <w:rPr>
          <w:rFonts w:ascii="Arial" w:eastAsia="Times New Roman" w:hAnsi="Arial" w:cs="Arial"/>
          <w:color w:val="FF0000"/>
          <w:sz w:val="21"/>
          <w:szCs w:val="21"/>
        </w:rPr>
        <w:t xml:space="preserve">ttached are the softcopies of your Life Calling Plan </w:t>
      </w:r>
      <w:r w:rsidR="001712A3">
        <w:rPr>
          <w:rFonts w:ascii="Arial" w:eastAsia="Times New Roman" w:hAnsi="Arial" w:cs="Arial"/>
          <w:color w:val="000000"/>
          <w:sz w:val="21"/>
          <w:szCs w:val="21"/>
        </w:rPr>
        <w:t xml:space="preserve">if you’d like to use them for your reports. </w:t>
      </w:r>
    </w:p>
    <w:p w14:paraId="0848E080" w14:textId="02A39ED3" w:rsidR="001712A3" w:rsidRPr="004A1849" w:rsidRDefault="001712A3" w:rsidP="001712A3">
      <w:pPr>
        <w:spacing w:after="0" w:line="294" w:lineRule="atLeast"/>
        <w:rPr>
          <w:rFonts w:ascii="Arial" w:eastAsia="Times New Roman" w:hAnsi="Arial" w:cs="Arial"/>
          <w:color w:val="000000"/>
          <w:sz w:val="21"/>
          <w:szCs w:val="21"/>
        </w:rPr>
      </w:pPr>
      <w:r w:rsidRPr="003C262E">
        <w:rPr>
          <w:rFonts w:ascii="Arial" w:eastAsia="Times New Roman" w:hAnsi="Arial" w:cs="Arial"/>
          <w:color w:val="000000"/>
          <w:sz w:val="21"/>
          <w:szCs w:val="21"/>
        </w:rPr>
        <w:br/>
        <w:t>We look forward to seeing you</w:t>
      </w:r>
      <w:r>
        <w:rPr>
          <w:rFonts w:ascii="Arial" w:eastAsia="Times New Roman" w:hAnsi="Arial" w:cs="Arial"/>
          <w:color w:val="000000"/>
          <w:sz w:val="21"/>
          <w:szCs w:val="21"/>
        </w:rPr>
        <w:t xml:space="preserve"> again on Thursday</w:t>
      </w:r>
      <w:r w:rsidRPr="003C262E">
        <w:rPr>
          <w:rFonts w:ascii="Arial" w:eastAsia="Times New Roman" w:hAnsi="Arial" w:cs="Arial"/>
          <w:color w:val="000000"/>
          <w:sz w:val="21"/>
          <w:szCs w:val="21"/>
        </w:rPr>
        <w:t>.</w:t>
      </w:r>
      <w:r w:rsidRPr="003C262E">
        <w:rPr>
          <w:rFonts w:ascii="Arial" w:eastAsia="Times New Roman" w:hAnsi="Arial" w:cs="Arial"/>
          <w:color w:val="000000"/>
          <w:sz w:val="21"/>
          <w:szCs w:val="21"/>
        </w:rPr>
        <w:br/>
        <w:t> </w:t>
      </w:r>
      <w:r w:rsidRPr="003C262E">
        <w:rPr>
          <w:rFonts w:ascii="Arial" w:eastAsia="Times New Roman" w:hAnsi="Arial" w:cs="Arial"/>
          <w:color w:val="000000"/>
          <w:sz w:val="21"/>
          <w:szCs w:val="21"/>
        </w:rPr>
        <w:br/>
        <w:t>Pursuing His calling with you,</w:t>
      </w:r>
      <w:r w:rsidRPr="003C262E">
        <w:rPr>
          <w:rFonts w:ascii="Arial" w:eastAsia="Times New Roman" w:hAnsi="Arial" w:cs="Arial"/>
          <w:color w:val="000000"/>
          <w:sz w:val="21"/>
          <w:szCs w:val="21"/>
        </w:rPr>
        <w:br/>
      </w:r>
      <w:proofErr w:type="gramStart"/>
      <w:r w:rsidRPr="004A1849">
        <w:rPr>
          <w:rFonts w:ascii="Arial" w:eastAsia="Times New Roman" w:hAnsi="Arial" w:cs="Arial"/>
          <w:color w:val="000000"/>
          <w:sz w:val="21"/>
          <w:szCs w:val="21"/>
        </w:rPr>
        <w:t>Your</w:t>
      </w:r>
      <w:proofErr w:type="gramEnd"/>
      <w:r w:rsidRPr="004A1849">
        <w:rPr>
          <w:rFonts w:ascii="Arial" w:eastAsia="Times New Roman" w:hAnsi="Arial" w:cs="Arial"/>
          <w:color w:val="000000"/>
          <w:sz w:val="21"/>
          <w:szCs w:val="21"/>
        </w:rPr>
        <w:t xml:space="preserve"> Living the Called Life Training Team </w:t>
      </w:r>
    </w:p>
    <w:p w14:paraId="2CAFCBC4" w14:textId="4F25A9EC" w:rsidR="003E48C9" w:rsidRDefault="001712A3" w:rsidP="001712A3">
      <w:pPr>
        <w:spacing w:after="0" w:line="294" w:lineRule="atLeast"/>
      </w:pPr>
      <w:r w:rsidRPr="004A1849">
        <w:rPr>
          <w:rFonts w:ascii="Arial" w:eastAsia="Times New Roman" w:hAnsi="Arial" w:cs="Arial"/>
          <w:color w:val="000000"/>
          <w:sz w:val="21"/>
          <w:szCs w:val="21"/>
        </w:rPr>
        <w:t>Becky, Craig, Dori &amp; Laurena </w:t>
      </w:r>
    </w:p>
    <w:sectPr w:rsidR="003E4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F9D"/>
    <w:multiLevelType w:val="hybridMultilevel"/>
    <w:tmpl w:val="E10E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A3"/>
    <w:rsid w:val="001712A3"/>
    <w:rsid w:val="001B5352"/>
    <w:rsid w:val="00287CB5"/>
    <w:rsid w:val="003E48C9"/>
    <w:rsid w:val="005052A8"/>
    <w:rsid w:val="005B00C8"/>
    <w:rsid w:val="009979B8"/>
    <w:rsid w:val="00A62C1E"/>
    <w:rsid w:val="00CC4EC7"/>
    <w:rsid w:val="00D97767"/>
    <w:rsid w:val="00DA0E4A"/>
    <w:rsid w:val="00DE2C8B"/>
    <w:rsid w:val="00EA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568E"/>
  <w15:chartTrackingRefBased/>
  <w15:docId w15:val="{3B37EB5D-A2CC-42E5-9C41-C4C299CA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A3"/>
    <w:rPr>
      <w:kern w:val="0"/>
    </w:rPr>
  </w:style>
  <w:style w:type="paragraph" w:styleId="Heading1">
    <w:name w:val="heading 1"/>
    <w:basedOn w:val="Normal"/>
    <w:next w:val="Normal"/>
    <w:link w:val="Heading1Char"/>
    <w:uiPriority w:val="9"/>
    <w:qFormat/>
    <w:rsid w:val="001712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712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712A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712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712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71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2A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712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712A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712A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712A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71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2A3"/>
    <w:rPr>
      <w:rFonts w:eastAsiaTheme="majorEastAsia" w:cstheme="majorBidi"/>
      <w:color w:val="272727" w:themeColor="text1" w:themeTint="D8"/>
    </w:rPr>
  </w:style>
  <w:style w:type="paragraph" w:styleId="Title">
    <w:name w:val="Title"/>
    <w:basedOn w:val="Normal"/>
    <w:next w:val="Normal"/>
    <w:link w:val="TitleChar"/>
    <w:uiPriority w:val="10"/>
    <w:qFormat/>
    <w:rsid w:val="00171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2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2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12A3"/>
    <w:rPr>
      <w:i/>
      <w:iCs/>
      <w:color w:val="404040" w:themeColor="text1" w:themeTint="BF"/>
    </w:rPr>
  </w:style>
  <w:style w:type="paragraph" w:styleId="ListParagraph">
    <w:name w:val="List Paragraph"/>
    <w:basedOn w:val="Normal"/>
    <w:uiPriority w:val="34"/>
    <w:qFormat/>
    <w:rsid w:val="001712A3"/>
    <w:pPr>
      <w:ind w:left="720"/>
      <w:contextualSpacing/>
    </w:pPr>
  </w:style>
  <w:style w:type="character" w:styleId="IntenseEmphasis">
    <w:name w:val="Intense Emphasis"/>
    <w:basedOn w:val="DefaultParagraphFont"/>
    <w:uiPriority w:val="21"/>
    <w:qFormat/>
    <w:rsid w:val="001712A3"/>
    <w:rPr>
      <w:i/>
      <w:iCs/>
      <w:color w:val="365F91" w:themeColor="accent1" w:themeShade="BF"/>
    </w:rPr>
  </w:style>
  <w:style w:type="paragraph" w:styleId="IntenseQuote">
    <w:name w:val="Intense Quote"/>
    <w:basedOn w:val="Normal"/>
    <w:next w:val="Normal"/>
    <w:link w:val="IntenseQuoteChar"/>
    <w:uiPriority w:val="30"/>
    <w:qFormat/>
    <w:rsid w:val="001712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712A3"/>
    <w:rPr>
      <w:i/>
      <w:iCs/>
      <w:color w:val="365F91" w:themeColor="accent1" w:themeShade="BF"/>
    </w:rPr>
  </w:style>
  <w:style w:type="character" w:styleId="IntenseReference">
    <w:name w:val="Intense Reference"/>
    <w:basedOn w:val="DefaultParagraphFont"/>
    <w:uiPriority w:val="32"/>
    <w:qFormat/>
    <w:rsid w:val="001712A3"/>
    <w:rPr>
      <w:b/>
      <w:bCs/>
      <w:smallCaps/>
      <w:color w:val="365F91" w:themeColor="accent1" w:themeShade="BF"/>
      <w:spacing w:val="5"/>
    </w:rPr>
  </w:style>
  <w:style w:type="character" w:styleId="Hyperlink">
    <w:name w:val="Hyperlink"/>
    <w:basedOn w:val="DefaultParagraphFont"/>
    <w:uiPriority w:val="99"/>
    <w:unhideWhenUsed/>
    <w:rsid w:val="001712A3"/>
    <w:rPr>
      <w:color w:val="0000FF"/>
      <w:u w:val="single"/>
    </w:rPr>
  </w:style>
  <w:style w:type="character" w:styleId="FollowedHyperlink">
    <w:name w:val="FollowedHyperlink"/>
    <w:basedOn w:val="DefaultParagraphFont"/>
    <w:uiPriority w:val="99"/>
    <w:semiHidden/>
    <w:unhideWhenUsed/>
    <w:rsid w:val="00171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AmlRFVHamEY?si=UNKs6777Cr4wHyk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dcterms:created xsi:type="dcterms:W3CDTF">2025-04-28T17:16:00Z</dcterms:created>
  <dcterms:modified xsi:type="dcterms:W3CDTF">2025-04-28T17:16:00Z</dcterms:modified>
</cp:coreProperties>
</file>